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394" w:rsidRDefault="00EF3394" w:rsidP="00EF3394">
      <w:p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736CB1" w:rsidRPr="00736CB1" w:rsidRDefault="00736CB1" w:rsidP="00736CB1">
      <w:pPr>
        <w:pStyle w:val="af5"/>
        <w:jc w:val="center"/>
        <w:rPr>
          <w:b/>
        </w:rPr>
      </w:pPr>
      <w:r w:rsidRPr="00736CB1">
        <w:rPr>
          <w:b/>
        </w:rPr>
        <w:t>Актуальная версия</w:t>
      </w:r>
    </w:p>
    <w:p w:rsidR="00EA4BE6" w:rsidRPr="00736CB1" w:rsidRDefault="00736CB1" w:rsidP="00736CB1">
      <w:pPr>
        <w:pStyle w:val="af5"/>
        <w:jc w:val="center"/>
        <w:rPr>
          <w:b/>
          <w:highlight w:val="white"/>
        </w:rPr>
      </w:pPr>
      <w:r w:rsidRPr="00736CB1">
        <w:rPr>
          <w:rFonts w:eastAsia="Times New Roman"/>
          <w:b/>
          <w:highlight w:val="white"/>
        </w:rPr>
        <w:t>а</w:t>
      </w:r>
      <w:r w:rsidR="00EA4BE6" w:rsidRPr="00736CB1">
        <w:rPr>
          <w:rFonts w:eastAsia="Times New Roman"/>
          <w:b/>
          <w:highlight w:val="white"/>
        </w:rPr>
        <w:t>дминистративн</w:t>
      </w:r>
      <w:r w:rsidRPr="00736CB1">
        <w:rPr>
          <w:rFonts w:eastAsia="Times New Roman"/>
          <w:b/>
          <w:highlight w:val="white"/>
        </w:rPr>
        <w:t>ого</w:t>
      </w:r>
      <w:r w:rsidR="00EA4BE6" w:rsidRPr="00736CB1">
        <w:rPr>
          <w:rFonts w:eastAsia="Times New Roman"/>
          <w:b/>
          <w:highlight w:val="white"/>
        </w:rPr>
        <w:t xml:space="preserve"> регламент</w:t>
      </w:r>
      <w:r w:rsidRPr="00736CB1">
        <w:rPr>
          <w:rFonts w:eastAsia="Times New Roman"/>
          <w:b/>
          <w:highlight w:val="white"/>
        </w:rPr>
        <w:t>а</w:t>
      </w:r>
    </w:p>
    <w:p w:rsidR="00EA4BE6" w:rsidRPr="00736CB1" w:rsidRDefault="00736CB1" w:rsidP="00736CB1">
      <w:pPr>
        <w:pStyle w:val="af5"/>
        <w:jc w:val="center"/>
        <w:rPr>
          <w:highlight w:val="white"/>
        </w:rPr>
      </w:pPr>
      <w:r>
        <w:rPr>
          <w:rFonts w:eastAsia="Times New Roman"/>
          <w:highlight w:val="white"/>
        </w:rPr>
        <w:t xml:space="preserve">предоставления на территории </w:t>
      </w:r>
      <w:r w:rsidR="00EA4BE6" w:rsidRPr="00736CB1">
        <w:rPr>
          <w:rFonts w:eastAsia="Times New Roman"/>
          <w:highlight w:val="white"/>
        </w:rPr>
        <w:t>Всеволожского муниципального района</w:t>
      </w:r>
    </w:p>
    <w:p w:rsidR="00EA4BE6" w:rsidRPr="00736CB1" w:rsidRDefault="00EA4BE6" w:rsidP="00736CB1">
      <w:pPr>
        <w:pStyle w:val="af5"/>
        <w:jc w:val="center"/>
        <w:rPr>
          <w:bCs/>
        </w:rPr>
      </w:pPr>
      <w:r w:rsidRPr="00736CB1">
        <w:rPr>
          <w:highlight w:val="white"/>
        </w:rPr>
        <w:t xml:space="preserve">Ленинградской области </w:t>
      </w:r>
      <w:r w:rsidRPr="00736CB1">
        <w:rPr>
          <w:bCs/>
          <w:highlight w:val="white"/>
        </w:rPr>
        <w:t xml:space="preserve">муниципальной услуги </w:t>
      </w:r>
      <w:r w:rsidRPr="00736CB1">
        <w:rPr>
          <w:bCs/>
        </w:rPr>
        <w:t>«Выдача задания на проведение работ по сохранению объекта культурного наследия местного (муниципального) значения»</w:t>
      </w:r>
    </w:p>
    <w:p w:rsidR="00EA4BE6" w:rsidRDefault="00EA4BE6" w:rsidP="00EA4BE6">
      <w:pPr>
        <w:rPr>
          <w:rFonts w:ascii="Times New Roman" w:hAnsi="Times New Roman" w:cs="Times New Roman"/>
          <w:b/>
          <w:sz w:val="28"/>
          <w:szCs w:val="28"/>
        </w:rPr>
      </w:pPr>
    </w:p>
    <w:p w:rsidR="00736CB1" w:rsidRPr="00736CB1" w:rsidRDefault="00736CB1" w:rsidP="00736C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6CB1">
        <w:rPr>
          <w:rFonts w:ascii="Times New Roman" w:eastAsia="Calibri" w:hAnsi="Times New Roman" w:cs="Times New Roman"/>
          <w:sz w:val="24"/>
          <w:szCs w:val="24"/>
        </w:rPr>
        <w:t>Утвержден постановлением администрации от 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736CB1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36CB1">
        <w:rPr>
          <w:rFonts w:ascii="Times New Roman" w:eastAsia="Calibri" w:hAnsi="Times New Roman" w:cs="Times New Roman"/>
          <w:sz w:val="24"/>
          <w:szCs w:val="24"/>
        </w:rPr>
        <w:t xml:space="preserve">.2026 № </w:t>
      </w:r>
      <w:r>
        <w:rPr>
          <w:rFonts w:ascii="Times New Roman" w:eastAsia="Calibri" w:hAnsi="Times New Roman" w:cs="Times New Roman"/>
          <w:sz w:val="24"/>
          <w:szCs w:val="24"/>
        </w:rPr>
        <w:t>984</w:t>
      </w:r>
      <w:r w:rsidRPr="00736CB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36CB1" w:rsidRPr="00736CB1" w:rsidRDefault="00736CB1" w:rsidP="00736C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36CB1" w:rsidRPr="00736CB1" w:rsidRDefault="00736CB1" w:rsidP="00736C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6CB1">
        <w:rPr>
          <w:rFonts w:ascii="Times New Roman" w:eastAsia="Calibri" w:hAnsi="Times New Roman" w:cs="Times New Roman"/>
          <w:sz w:val="24"/>
          <w:szCs w:val="24"/>
        </w:rPr>
        <w:t>Список изменяющих документов</w:t>
      </w:r>
    </w:p>
    <w:p w:rsidR="00736CB1" w:rsidRPr="00736CB1" w:rsidRDefault="00736CB1" w:rsidP="00736C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6CB1">
        <w:rPr>
          <w:rFonts w:ascii="Times New Roman" w:eastAsia="Calibri" w:hAnsi="Times New Roman" w:cs="Times New Roman"/>
          <w:sz w:val="24"/>
          <w:szCs w:val="24"/>
        </w:rPr>
        <w:t>(в редакции постановления администрации от 04.09.26 №340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736CB1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36CB1" w:rsidRPr="00736CB1" w:rsidRDefault="00736CB1" w:rsidP="00736C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394" w:rsidRDefault="00EF3394" w:rsidP="00EA4B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6CB1" w:rsidRDefault="00736CB1" w:rsidP="00EA4B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736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B1" w:rsidRDefault="00736CB1" w:rsidP="00736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B1" w:rsidRDefault="00736CB1" w:rsidP="00736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B1" w:rsidRDefault="00736CB1" w:rsidP="00736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B1" w:rsidRDefault="00736CB1" w:rsidP="00736C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B1" w:rsidRDefault="00736CB1" w:rsidP="00736C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Pr="005971D6" w:rsidRDefault="00EA4BE6" w:rsidP="00EA4BE6">
      <w:pPr>
        <w:pStyle w:val="af5"/>
        <w:jc w:val="center"/>
        <w:rPr>
          <w:b/>
          <w:highlight w:val="white"/>
        </w:rPr>
      </w:pPr>
      <w:r w:rsidRPr="005971D6">
        <w:rPr>
          <w:rFonts w:eastAsia="Times New Roman"/>
          <w:b/>
          <w:highlight w:val="white"/>
        </w:rPr>
        <w:lastRenderedPageBreak/>
        <w:t>Административный регламент</w:t>
      </w:r>
    </w:p>
    <w:p w:rsidR="00EA4BE6" w:rsidRPr="00736CB1" w:rsidRDefault="00736CB1" w:rsidP="00EA4BE6">
      <w:pPr>
        <w:pStyle w:val="af5"/>
        <w:jc w:val="center"/>
        <w:rPr>
          <w:highlight w:val="white"/>
        </w:rPr>
      </w:pPr>
      <w:r>
        <w:rPr>
          <w:rFonts w:eastAsia="Times New Roman"/>
          <w:highlight w:val="white"/>
        </w:rPr>
        <w:t xml:space="preserve">предоставления на территории </w:t>
      </w:r>
      <w:r w:rsidR="00EA4BE6" w:rsidRPr="00736CB1">
        <w:rPr>
          <w:rFonts w:eastAsia="Times New Roman"/>
          <w:highlight w:val="white"/>
        </w:rPr>
        <w:t>Всеволожского муниципального района</w:t>
      </w:r>
    </w:p>
    <w:p w:rsidR="00EA4BE6" w:rsidRPr="00736CB1" w:rsidRDefault="00EA4BE6" w:rsidP="00EA4BE6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6CB1"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Ленинградской области </w:t>
      </w:r>
      <w:r w:rsidRPr="00736CB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муниципальной услуги </w:t>
      </w:r>
      <w:r w:rsidRPr="00736CB1">
        <w:rPr>
          <w:rFonts w:ascii="Times New Roman" w:hAnsi="Times New Roman" w:cs="Times New Roman"/>
          <w:bCs/>
          <w:sz w:val="28"/>
          <w:szCs w:val="28"/>
        </w:rPr>
        <w:t>«Выдача задания на проведение работ по сохранению объекта культурного наследия местного (муниципального) значения»</w:t>
      </w:r>
    </w:p>
    <w:p w:rsidR="00EA4BE6" w:rsidRPr="00736CB1" w:rsidRDefault="00EA4BE6" w:rsidP="00EA4BE6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6CB1">
        <w:rPr>
          <w:rFonts w:ascii="Times New Roman" w:hAnsi="Times New Roman" w:cs="Times New Roman"/>
          <w:sz w:val="28"/>
          <w:szCs w:val="28"/>
          <w:highlight w:val="white"/>
        </w:rPr>
        <w:t>(далее – административный регламент, муниципальная услуга, ОМСУ)</w:t>
      </w:r>
    </w:p>
    <w:p w:rsidR="00EA4BE6" w:rsidRDefault="00EA4BE6" w:rsidP="00EA4B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EA4B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A4BE6" w:rsidRDefault="00EA4BE6" w:rsidP="00EA4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EA4BE6" w:rsidRDefault="00EA4BE6" w:rsidP="00EF339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 «Выдача задания на проведение работ по сохранению объекта культурного наследия местного (муниципального) значения».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Заявителями, имеющими право на получение муниципальной услуги, являются: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 (физическое лицо, индивидуальный предприниматель, либо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юридическое лицо (за исключением государственных органов и их территориальных органов, органов государственных внебюджетных фондов </w:t>
      </w:r>
      <w:r w:rsidR="00EF3394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>и их территориальных органов, органов местного самоуправления), являющиеся собственниками) или иной законный владелец объекта культурного наследия местно</w:t>
      </w:r>
      <w:r>
        <w:rPr>
          <w:rFonts w:ascii="Times New Roman" w:hAnsi="Times New Roman" w:cs="Times New Roman"/>
          <w:sz w:val="28"/>
          <w:szCs w:val="28"/>
        </w:rPr>
        <w:t>го (муниципального) значения.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Представлять интересы заявителя имеют право: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законные представители (родители, усыновители, опекуны) несовершеннолетних в возрасте до 14 лет;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>
        <w:rPr>
          <w:rFonts w:ascii="Times New Roman" w:hAnsi="Times New Roman" w:cs="Times New Roman"/>
          <w:sz w:val="28"/>
          <w:szCs w:val="28"/>
        </w:rPr>
        <w:br/>
        <w:t>на доверенности или договоре;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>
        <w:rPr>
          <w:rFonts w:ascii="Times New Roman" w:hAnsi="Times New Roman" w:cs="Times New Roman"/>
          <w:sz w:val="28"/>
          <w:szCs w:val="28"/>
        </w:rPr>
        <w:br/>
        <w:t>на доверенности или договоре;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лица, действующие в соответствии с законом или учредительными документами от имени юридического лица без доверенности; </w:t>
      </w:r>
    </w:p>
    <w:p w:rsidR="00EA4BE6" w:rsidRDefault="00EA4BE6" w:rsidP="00EF339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>
        <w:rPr>
          <w:rFonts w:ascii="Times New Roman" w:hAnsi="Times New Roman" w:cs="Times New Roman"/>
          <w:sz w:val="28"/>
          <w:szCs w:val="28"/>
        </w:rPr>
        <w:br/>
        <w:t>на доверенности или договоре</w:t>
      </w:r>
      <w:r>
        <w:rPr>
          <w:sz w:val="28"/>
          <w:szCs w:val="28"/>
        </w:rPr>
        <w:t>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>В качестве уполномоченного представителя заявителя может быть лицо, указанное в части 2 статьи 5 Федерал</w:t>
      </w:r>
      <w:r w:rsidR="00736CB1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ьного закона от 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27.07.2010 </w:t>
      </w:r>
      <w:r w:rsidR="00914EF4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br/>
      </w:r>
      <w:r w:rsidR="00112E93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№ 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210-ФЗ «Об организации предоставления государственных </w:t>
      </w:r>
      <w:r w:rsidR="00914EF4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и муниципальных услуг».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категориями (признаками) заявителей, сведения о которых размещаются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 (далее – реестр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EA4BE6" w:rsidRDefault="00EA4BE6" w:rsidP="00EF3394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A4BE6" w:rsidRDefault="00EA4BE6" w:rsidP="00EA4B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 «Выдача задания на проведение работ по сохранению объекта культурного наследия местного (муниципального) значения».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EA4BE6" w:rsidRPr="00EF3394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Всеволожского муниципального района Ленинградской области, в лице отдела культуры </w:t>
      </w:r>
      <w:r w:rsidRPr="00EF3394">
        <w:rPr>
          <w:rFonts w:ascii="Times New Roman" w:hAnsi="Times New Roman" w:cs="Times New Roman"/>
          <w:spacing w:val="-6"/>
          <w:sz w:val="28"/>
          <w:szCs w:val="28"/>
          <w:highlight w:val="white"/>
        </w:rPr>
        <w:t>администрации Всеволожского муниципального района Ленинградской области.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выдача задания (отказ в выдаче задания) на проведение работ по сохранению объекта культурного наследия </w:t>
      </w:r>
      <w:r>
        <w:rPr>
          <w:rFonts w:ascii="Times New Roman" w:hAnsi="Times New Roman" w:cs="Times New Roman"/>
          <w:sz w:val="28"/>
          <w:szCs w:val="28"/>
        </w:rPr>
        <w:t>местного (муниципального) значения.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>
        <w:rPr>
          <w:rFonts w:ascii="Times New Roman" w:hAnsi="Times New Roman" w:cs="Times New Roman"/>
          <w:sz w:val="28"/>
          <w:szCs w:val="28"/>
        </w:rPr>
        <w:br/>
        <w:t>и документов):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при личной явке: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 (далее - МФЦ);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без личной явки: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 ЕПГУ</w:t>
      </w:r>
      <w:r w:rsidR="00914E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 технической реализации).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EF33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более 30 рабочих дней с даты регистрации заявления в ОМСУ.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центр, составляет не более 15 минут.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Срок регистрации запроса заявителя о предоставлении муниципальной услуги в ОМСУ составляет: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через МФЦ в ОМСУ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или ПГУ ЛО – в день поступления заявления на ЕПГУ или ПГУ ЛО или на следующий рабочий день.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Требования к помещениям, в которых предоставляется муниципальная услуга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</w:t>
      </w:r>
      <w:r w:rsidRPr="00EF3394">
        <w:rPr>
          <w:rFonts w:ascii="Times New Roman" w:hAnsi="Times New Roman" w:cs="Times New Roman"/>
          <w:spacing w:val="-8"/>
          <w:sz w:val="28"/>
          <w:szCs w:val="28"/>
        </w:rPr>
        <w:t>услуга, в случае обращения заявителя непосредственно в орган, предоставляющий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услугу или многофункциональный центр, размещены </w:t>
      </w:r>
      <w:r w:rsidR="00EF33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официальном сайте ОМСУ в информационно-телекоммуникационной сети «Интернет», а также на Едином портале.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</w:t>
      </w:r>
      <w:r w:rsidRPr="00EF3394">
        <w:rPr>
          <w:rFonts w:ascii="Times New Roman" w:hAnsi="Times New Roman" w:cs="Times New Roman"/>
          <w:spacing w:val="-10"/>
          <w:sz w:val="28"/>
          <w:szCs w:val="28"/>
        </w:rPr>
        <w:t>размещен на официальном сайте ОМСУ в 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«Интернет», а также на Едином портале.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="00EF33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A4BE6" w:rsidRDefault="00EA4BE6" w:rsidP="00EF33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8" w:tooltip="https://login.consultant.ru/link/?req=doc&amp;base=SPB&amp;n=311791&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частью 3 статьи 5 Федерального закона от 27.07.2010 </w:t>
      </w:r>
      <w:r w:rsidR="00914EF4">
        <w:rPr>
          <w:rFonts w:ascii="Times New Roman" w:hAnsi="Times New Roman" w:cs="Times New Roman"/>
          <w:sz w:val="28"/>
          <w:szCs w:val="28"/>
        </w:rPr>
        <w:br/>
        <w:t>/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</w:t>
      </w:r>
      <w:r w:rsidR="00914EF4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отношении несовершеннолетнего лично, результаты предоставления муниципальной услуги в отношении несовершеннолетнего, оформленные </w:t>
      </w:r>
      <w:r w:rsidR="00914EF4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>в форме документа на бумажном носителе, не могут быть предоставлены другому законному представителю несовершеннолетнего.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муниципальной услуги в многофункциональном центре осуществляется при наличии вступившего в силу соглашения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взаимодействии между ГБУ ЛО «МФЦ» и ОМСУ. 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муниципальной услуги.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2.11. Исчерпывающий перечень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услуги.</w:t>
      </w:r>
    </w:p>
    <w:p w:rsidR="00EA4BE6" w:rsidRDefault="00EA4BE6" w:rsidP="00EF3394">
      <w:pPr>
        <w:pStyle w:val="af5"/>
        <w:ind w:firstLine="709"/>
        <w:jc w:val="both"/>
      </w:pPr>
      <w:r>
        <w:t xml:space="preserve">Исчерпывающий перечень документов, необходимых в соответствии </w:t>
      </w:r>
      <w:r w:rsidR="00EF3394">
        <w:br/>
      </w:r>
      <w:r>
        <w:t xml:space="preserve">с законодательными и иными нормативными правовыми актами для предоставления муниципальной услуги, с разделением на документы </w:t>
      </w:r>
      <w:r w:rsidR="00EF3394">
        <w:br/>
      </w:r>
      <w:r>
        <w:t xml:space="preserve">и информацию, которые заявитель должен представить самостоятельно, </w:t>
      </w:r>
      <w:r w:rsidR="00EF3394">
        <w:br/>
      </w:r>
      <w:r>
        <w:t xml:space="preserve"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914EF4">
        <w:br/>
      </w:r>
      <w:r>
        <w:t>в  приложении к настоящему регламенту (</w:t>
      </w:r>
      <w:hyperlink r:id="rId9" w:tooltip="https://login.consultant.ru/link/?req=doc&amp;base=LAW&amp;n=508991&amp;dst=100124" w:history="1">
        <w:r>
          <w:t>таблица № 2</w:t>
        </w:r>
      </w:hyperlink>
      <w:r>
        <w:t>).</w:t>
      </w:r>
    </w:p>
    <w:p w:rsidR="00EA4BE6" w:rsidRDefault="00BF3729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tooltip="https://login.consultant.ru/link/?req=doc&amp;base=LAW&amp;n=508991&amp;dst=100209" w:history="1">
        <w:r w:rsidR="00EA4BE6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="00EA4BE6">
        <w:rPr>
          <w:rFonts w:ascii="Times New Roman" w:hAnsi="Times New Roman" w:cs="Times New Roman"/>
          <w:sz w:val="28"/>
          <w:szCs w:val="28"/>
        </w:rPr>
        <w:t xml:space="preserve"> заявления и документов приведены в приложении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 w:rsidR="00EA4BE6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EF33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необходимых для предоставления муниципальной услуги: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заявление подано лицом, не уполномоченным на осуществление таких действий;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</w:r>
      <w:r>
        <w:rPr>
          <w:rFonts w:ascii="Times New Roman" w:hAnsi="Times New Roman" w:cs="Times New Roman"/>
          <w:sz w:val="28"/>
          <w:szCs w:val="28"/>
        </w:rPr>
        <w:br/>
        <w:t>на ПГУ ЛО/ЕПГУ (при технической реализации);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представление неполного комплекта документов, необходимых </w:t>
      </w:r>
      <w:r w:rsidR="00EF33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заявление на получение муниципальной услуги оформлено </w:t>
      </w:r>
      <w:r>
        <w:rPr>
          <w:rFonts w:ascii="Times New Roman" w:hAnsi="Times New Roman" w:cs="Times New Roman"/>
          <w:sz w:val="28"/>
          <w:szCs w:val="28"/>
        </w:rPr>
        <w:br/>
        <w:t>не в соответствии с регламентом;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представленные заявителем документы не отвечают требованиям, установленным регламентом;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некомплектность представленных документов или недостоверность указанных в них сведений;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отсутствие права на предоставление муниципальной услуги.</w:t>
      </w:r>
    </w:p>
    <w:p w:rsidR="00EA4BE6" w:rsidRDefault="00EA4BE6" w:rsidP="00EF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EA4BE6" w:rsidRDefault="00EA4BE6" w:rsidP="00EF33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Реестр;</w:t>
      </w:r>
    </w:p>
    <w:p w:rsidR="00EA4BE6" w:rsidRDefault="00736CB1" w:rsidP="00EF33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заявление </w:t>
      </w:r>
      <w:r w:rsidR="00EA4BE6">
        <w:rPr>
          <w:rFonts w:ascii="Times New Roman" w:hAnsi="Times New Roman" w:cs="Times New Roman"/>
          <w:sz w:val="28"/>
          <w:szCs w:val="28"/>
        </w:rPr>
        <w:t>подписано неуполномоченным лицом;</w:t>
      </w:r>
    </w:p>
    <w:p w:rsidR="00EA4BE6" w:rsidRDefault="00EA4BE6" w:rsidP="00EF3394">
      <w:pPr>
        <w:pStyle w:val="af5"/>
        <w:ind w:firstLine="709"/>
        <w:jc w:val="both"/>
      </w:pPr>
      <w:r>
        <w:t xml:space="preserve">3) не представлены документы, подтверждающие полномочия лица, подписавшего заявление, копия документа, подтверждающего право собственности </w:t>
      </w:r>
      <w:r>
        <w:rPr>
          <w:rStyle w:val="20"/>
          <w:rFonts w:ascii="Times New Roman" w:hAnsi="Times New Roman" w:cs="Times New Roman"/>
          <w:sz w:val="28"/>
        </w:rPr>
        <w:t>или владения.</w:t>
      </w:r>
    </w:p>
    <w:p w:rsidR="00EA4BE6" w:rsidRDefault="00EA4BE6" w:rsidP="00EF33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EA4BE6" w:rsidRDefault="00EA4BE6" w:rsidP="005971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51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1" w:tooltip="https://login.consultant.ru/link/?req=doc&amp;base=LAW&amp;n=508991&amp;dst=100124" w:history="1">
        <w:r w:rsidR="00736CB1">
          <w:rPr>
            <w:rFonts w:ascii="Times New Roman" w:hAnsi="Times New Roman" w:cs="Times New Roman"/>
            <w:sz w:val="28"/>
            <w:szCs w:val="28"/>
          </w:rPr>
          <w:t xml:space="preserve">таблица </w:t>
        </w:r>
        <w:r>
          <w:rPr>
            <w:rFonts w:ascii="Times New Roman" w:hAnsi="Times New Roman" w:cs="Times New Roman"/>
            <w:sz w:val="28"/>
            <w:szCs w:val="28"/>
          </w:rPr>
          <w:t xml:space="preserve">№ </w:t>
        </w:r>
      </w:hyperlink>
      <w:r>
        <w:rPr>
          <w:rFonts w:ascii="Times New Roman" w:hAnsi="Times New Roman" w:cs="Times New Roman"/>
          <w:sz w:val="28"/>
          <w:szCs w:val="28"/>
        </w:rPr>
        <w:t>3).</w:t>
      </w:r>
    </w:p>
    <w:p w:rsidR="00EA4BE6" w:rsidRDefault="00EA4BE6" w:rsidP="00EA4BE6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</w:t>
      </w:r>
    </w:p>
    <w:p w:rsidR="00EA4BE6" w:rsidRDefault="00EA4BE6" w:rsidP="00EA4BE6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выполнения административных процедур</w:t>
      </w:r>
    </w:p>
    <w:p w:rsidR="00EA4BE6" w:rsidRDefault="00EA4BE6" w:rsidP="00EA4BE6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5971D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 Перечень осуществляемых пр</w:t>
      </w:r>
      <w:r w:rsidR="00736CB1">
        <w:rPr>
          <w:rFonts w:ascii="Times New Roman" w:hAnsi="Times New Roman" w:cs="Times New Roman"/>
          <w:b/>
          <w:sz w:val="28"/>
          <w:szCs w:val="28"/>
        </w:rPr>
        <w:t xml:space="preserve">и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>услуги административных процедур: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EA4BE6" w:rsidRDefault="00EA4BE6" w:rsidP="00EA4B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5971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:rsidR="00EA4BE6" w:rsidRDefault="00EA4BE6" w:rsidP="005621D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себя вопросы, позволяющие выявить перечень категорий (признаков) заявителя.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EA4BE6" w:rsidRDefault="00EA4BE6" w:rsidP="00EA4B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:rsidR="00EA4BE6" w:rsidRDefault="00EA4BE6" w:rsidP="005971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 Прием запроса и документов и (или) информации, необходимых для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</w:t>
      </w:r>
      <w:r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 (или) информации приведены в приложении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настоящему регламенту (таблица № 2).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EF4">
        <w:rPr>
          <w:rFonts w:ascii="Times New Roman" w:hAnsi="Times New Roman" w:cs="Times New Roman"/>
          <w:spacing w:val="-6"/>
          <w:sz w:val="28"/>
          <w:szCs w:val="28"/>
        </w:rPr>
        <w:t>Получение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обеспечивается в порядке межведомственного взаимодействия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случае реализации технических возможностей информационных систем </w:t>
      </w:r>
      <w:r w:rsidR="00914E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расширения перечня СМЭВ, после обеспечения такой возможности владельцем информационных систем.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https://login.consultant.ru/link/?req=doc&amp;base=LAW&amp;n=494999&amp;dst=100202" w:history="1"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tooltip="https://login.consultant.ru/link/?req=doc&amp;base=LAW&amp;n=494999&amp;dst=100243" w:history="1">
        <w:r>
          <w:rPr>
            <w:rFonts w:ascii="Times New Roman" w:hAnsi="Times New Roman" w:cs="Times New Roman"/>
            <w:sz w:val="28"/>
            <w:szCs w:val="28"/>
          </w:rPr>
          <w:t>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572-ФЗ.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приема многофункциональным центром запроса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A4BE6" w:rsidRDefault="00EA4BE6" w:rsidP="00EA4B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5971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случае, если заявителем является юридическое лицо – «Открытые сведения из ЕГРЮЛ по запросам органов государственной власти </w:t>
      </w:r>
      <w:r w:rsidR="005621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организаций, зарегистрированных в СМЭВ».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EA4BE6" w:rsidRDefault="00EA4BE6" w:rsidP="00EA4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5971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30 рабочих дней </w:t>
      </w:r>
      <w:r>
        <w:rPr>
          <w:rFonts w:ascii="Times New Roman" w:hAnsi="Times New Roman" w:cs="Times New Roman"/>
          <w:sz w:val="28"/>
          <w:szCs w:val="28"/>
          <w:highlight w:val="white"/>
        </w:rPr>
        <w:t>с даты регистрации документов (присвоения входящего номера) уполномоченным органом.</w:t>
      </w:r>
    </w:p>
    <w:p w:rsidR="00EA4BE6" w:rsidRDefault="00EA4BE6" w:rsidP="00EA4B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5971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3.6. Предоставление результата муниципальной услуги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направляется посредством Единого портала, почты России, предоставляется в МФЦ в срок, не превышающий 4 рабочих дней со дня принятия решения о предоставлении муниципальной услуги.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Отказ в предоставлении муниципальной услуги оформляется </w:t>
      </w:r>
      <w:r w:rsidR="005621DB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письменной форме путём направления заявителю уведомления об отказе </w:t>
      </w:r>
      <w:r w:rsidR="005621DB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предоставлении муниципальной услуги (выдаче задания). 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Задание выдается заявителю (его уполномоченному представителю) в 2 (двух) экземплярах и направляется уведомлением о выдаче задания </w:t>
      </w:r>
      <w:r w:rsidR="005621DB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проведение работ по сохранению объекта культурного наследия местного (муниципального) значения на согласование. Один экземпляр согласованного задания возвращается заявителем в уполномоченный орган. </w:t>
      </w:r>
    </w:p>
    <w:p w:rsidR="00EA4BE6" w:rsidRDefault="00EA4BE6" w:rsidP="00562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Р</w:t>
      </w:r>
      <w:r>
        <w:rPr>
          <w:rFonts w:ascii="Times New Roman" w:hAnsi="Times New Roman" w:cs="Times New Roman"/>
          <w:sz w:val="28"/>
          <w:szCs w:val="28"/>
        </w:rPr>
        <w:t>езультат предоставления муниципальной услуги предоставляется заявителю независимо от его места нахождения.</w:t>
      </w:r>
    </w:p>
    <w:p w:rsidR="00EA4BE6" w:rsidRDefault="00EA4BE6" w:rsidP="00EA4B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EA4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 статуса</w:t>
      </w:r>
      <w:r w:rsidR="005621DB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рассмотрения запроса о предоставлении муниципальной услуги</w:t>
      </w:r>
    </w:p>
    <w:p w:rsidR="00EA4BE6" w:rsidRDefault="00EA4BE6" w:rsidP="00EA4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электронной почты по адресу, указанному заявителем;</w:t>
      </w:r>
    </w:p>
    <w:p w:rsidR="00EA4BE6" w:rsidRDefault="00EA4BE6" w:rsidP="00EA4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посредством Единого портала.</w:t>
      </w:r>
      <w:bookmarkStart w:id="0" w:name="_GoBack"/>
      <w:bookmarkEnd w:id="0"/>
    </w:p>
    <w:p w:rsidR="00EA4BE6" w:rsidRPr="005621DB" w:rsidRDefault="00EA4BE6" w:rsidP="00EA4BE6">
      <w:pPr>
        <w:spacing w:after="0" w:line="240" w:lineRule="auto"/>
        <w:ind w:left="3540" w:right="193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621DB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</w:p>
    <w:p w:rsidR="00EA4BE6" w:rsidRPr="005621DB" w:rsidRDefault="00EA4BE6" w:rsidP="00EA4BE6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621DB">
        <w:rPr>
          <w:rFonts w:ascii="Times New Roman" w:hAnsi="Times New Roman" w:cs="Times New Roman"/>
          <w:i/>
          <w:sz w:val="28"/>
          <w:szCs w:val="28"/>
        </w:rPr>
        <w:t xml:space="preserve">к Административному </w:t>
      </w:r>
      <w:hyperlink r:id="rId18" w:tooltip="consultantplus://offline/ref=7B48B011DDA30CF4E10CE18133712B36B537DFA78E0A9C5874182EC44D5BA4BED47625FF13E4C7AB8BE0E767C8AEF8E220A3BBE297FF471CgF53I" w:history="1">
        <w:r w:rsidRPr="005621DB">
          <w:rPr>
            <w:rFonts w:ascii="Times New Roman" w:hAnsi="Times New Roman" w:cs="Times New Roman"/>
            <w:i/>
            <w:sz w:val="28"/>
            <w:szCs w:val="28"/>
          </w:rPr>
          <w:t>регламент</w:t>
        </w:r>
      </w:hyperlink>
      <w:r w:rsidRPr="005621DB">
        <w:rPr>
          <w:rFonts w:ascii="Times New Roman" w:hAnsi="Times New Roman" w:cs="Times New Roman"/>
          <w:i/>
          <w:sz w:val="28"/>
          <w:szCs w:val="28"/>
        </w:rPr>
        <w:t xml:space="preserve">у предоставления муниципальной услуги «Выдача задания на проведение работ по сохранению объекта культурного наследия местного (муниципального) значения» </w:t>
      </w:r>
    </w:p>
    <w:p w:rsidR="00EA4BE6" w:rsidRDefault="00EA4BE6" w:rsidP="00EA4BE6">
      <w:pPr>
        <w:spacing w:after="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EA4BE6" w:rsidRDefault="00EA4BE6" w:rsidP="00EA4BE6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5621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EA4BE6" w:rsidRDefault="00EA4BE6" w:rsidP="00562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5621DB" w:rsidRDefault="005621DB" w:rsidP="00562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5621DB">
      <w:pPr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условных обозначений и сокращений </w:t>
      </w:r>
    </w:p>
    <w:p w:rsidR="005621DB" w:rsidRDefault="005621DB" w:rsidP="005621DB">
      <w:pPr>
        <w:spacing w:after="0" w:line="240" w:lineRule="auto"/>
        <w:ind w:left="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Условные сокращения: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Условные обозначения: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Единый портал – документы подаются посредством Единого портала;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ПС – документы подаются посредством почтовой связи;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 – представляется оригинал документа;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О(э) – представляется оригинал документа в электронной форме;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К – представляется копия документа;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Кт - документы подаются непосредственно в ОМСУ;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МФЦ - документы подаются непосредственно в МФЦ;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К(э) – представляется копия документа в электронной форме;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Д(1) – документы представляются в одном экземпляре; </w:t>
      </w:r>
    </w:p>
    <w:p w:rsidR="00EA4BE6" w:rsidRDefault="00EA4BE6" w:rsidP="00562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П(з) – представитель заявителя</w:t>
      </w:r>
    </w:p>
    <w:p w:rsidR="00EA4BE6" w:rsidRPr="00EA4BE6" w:rsidRDefault="00EA4BE6" w:rsidP="005621DB">
      <w:pPr>
        <w:tabs>
          <w:tab w:val="left" w:pos="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  <w:r w:rsidR="005621DB"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 w:rsidRPr="00EA4BE6">
        <w:rPr>
          <w:rFonts w:ascii="Times New Roman" w:hAnsi="Times New Roman" w:cs="Times New Roman"/>
          <w:b/>
          <w:color w:val="000000"/>
          <w:sz w:val="28"/>
          <w:szCs w:val="28"/>
        </w:rPr>
        <w:t>II. Идентификаторы категорий (признаков) заявителей</w:t>
      </w:r>
    </w:p>
    <w:p w:rsidR="00EA4BE6" w:rsidRPr="00EA4BE6" w:rsidRDefault="00EA4BE6" w:rsidP="00EA4BE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A4BE6">
        <w:rPr>
          <w:rFonts w:ascii="Times New Roman" w:hAnsi="Times New Roman" w:cs="Times New Roman"/>
          <w:color w:val="000000"/>
          <w:sz w:val="28"/>
          <w:szCs w:val="28"/>
        </w:rPr>
        <w:t>Таблица № 1</w:t>
      </w:r>
    </w:p>
    <w:p w:rsidR="00EA4BE6" w:rsidRPr="00EA4BE6" w:rsidRDefault="00EA4BE6" w:rsidP="00EA4BE6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"/>
        <w:gridCol w:w="4387"/>
        <w:gridCol w:w="4457"/>
      </w:tblGrid>
      <w:tr w:rsidR="00EA4BE6" w:rsidTr="005621DB">
        <w:tc>
          <w:tcPr>
            <w:tcW w:w="335" w:type="pct"/>
            <w:vMerge w:val="restart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314" w:type="pct"/>
            <w:vMerge w:val="restart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2352" w:type="pct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предоставления услуги</w:t>
            </w:r>
          </w:p>
        </w:tc>
      </w:tr>
      <w:tr w:rsidR="00EA4BE6" w:rsidTr="005621DB">
        <w:tc>
          <w:tcPr>
            <w:tcW w:w="335" w:type="pct"/>
            <w:vMerge/>
          </w:tcPr>
          <w:p w:rsidR="00EA4BE6" w:rsidRPr="00EA4BE6" w:rsidRDefault="00EA4BE6" w:rsidP="00B93086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14" w:type="pct"/>
            <w:vMerge/>
          </w:tcPr>
          <w:p w:rsidR="00EA4BE6" w:rsidRPr="00EA4BE6" w:rsidRDefault="00EA4BE6" w:rsidP="00B93086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2" w:type="pct"/>
          </w:tcPr>
          <w:p w:rsidR="00EA4BE6" w:rsidRPr="00EA4BE6" w:rsidRDefault="00EA4BE6" w:rsidP="00B93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выдача задания на проведение работ по сохранению объекта культурного наследия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 (муниципального) значения</w:t>
            </w:r>
          </w:p>
        </w:tc>
      </w:tr>
      <w:tr w:rsidR="00EA4BE6" w:rsidTr="005621DB">
        <w:tc>
          <w:tcPr>
            <w:tcW w:w="335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314" w:type="pct"/>
          </w:tcPr>
          <w:p w:rsidR="00EA4BE6" w:rsidRPr="00EA4BE6" w:rsidRDefault="00EA4BE6" w:rsidP="00B9308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Физическое лицо</w:t>
            </w:r>
          </w:p>
        </w:tc>
        <w:tc>
          <w:tcPr>
            <w:tcW w:w="2352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  <w:tr w:rsidR="00EA4BE6" w:rsidTr="005621DB">
        <w:tc>
          <w:tcPr>
            <w:tcW w:w="335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314" w:type="pct"/>
          </w:tcPr>
          <w:p w:rsidR="00EA4BE6" w:rsidRPr="00EA4BE6" w:rsidRDefault="00EA4BE6" w:rsidP="00B93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Юридическое лицо</w:t>
            </w:r>
          </w:p>
        </w:tc>
        <w:tc>
          <w:tcPr>
            <w:tcW w:w="2352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  <w:tr w:rsidR="00EA4BE6" w:rsidTr="005621DB">
        <w:tc>
          <w:tcPr>
            <w:tcW w:w="335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314" w:type="pct"/>
          </w:tcPr>
          <w:p w:rsidR="00EA4BE6" w:rsidRPr="00EA4BE6" w:rsidRDefault="00EA4BE6" w:rsidP="00B93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352" w:type="pct"/>
            <w:vAlign w:val="center"/>
          </w:tcPr>
          <w:p w:rsidR="00EA4BE6" w:rsidRPr="00EA4BE6" w:rsidRDefault="00EA4BE6" w:rsidP="00B9308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EA4BE6" w:rsidRDefault="00EA4BE6" w:rsidP="00EA4B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A4BE6" w:rsidRDefault="00EA4BE6" w:rsidP="00EA4B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III. Исчерпывающий перечень документов, необходимых для предоставления муниципальной услуги </w:t>
      </w:r>
    </w:p>
    <w:p w:rsidR="00EA4BE6" w:rsidRPr="00EA4BE6" w:rsidRDefault="00EA4BE6" w:rsidP="00EA4BE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A4BE6">
        <w:rPr>
          <w:rFonts w:ascii="Times New Roman" w:hAnsi="Times New Roman" w:cs="Times New Roman"/>
          <w:color w:val="000000"/>
          <w:sz w:val="28"/>
          <w:szCs w:val="28"/>
        </w:rPr>
        <w:t>Таблица № 2</w:t>
      </w:r>
    </w:p>
    <w:p w:rsidR="00EA4BE6" w:rsidRDefault="00EA4BE6" w:rsidP="00EA4B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2423"/>
        <w:gridCol w:w="2595"/>
        <w:gridCol w:w="2396"/>
        <w:gridCol w:w="1712"/>
      </w:tblGrid>
      <w:tr w:rsidR="00EA4BE6" w:rsidTr="005621DB">
        <w:tc>
          <w:tcPr>
            <w:tcW w:w="230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67" w:type="pct"/>
            <w:shd w:val="clear" w:color="auto" w:fill="auto"/>
          </w:tcPr>
          <w:p w:rsidR="00EA4BE6" w:rsidRPr="00EA4BE6" w:rsidRDefault="00EA4BE6" w:rsidP="00562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1356" w:type="pct"/>
            <w:shd w:val="clear" w:color="auto" w:fill="auto"/>
          </w:tcPr>
          <w:p w:rsidR="00EA4BE6" w:rsidRPr="00EA4BE6" w:rsidRDefault="00EA4BE6" w:rsidP="00562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252" w:type="pct"/>
            <w:shd w:val="clear" w:color="auto" w:fill="auto"/>
          </w:tcPr>
          <w:p w:rsidR="00EA4BE6" w:rsidRPr="00EA4BE6" w:rsidRDefault="00EA4BE6" w:rsidP="00562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895" w:type="pct"/>
            <w:shd w:val="clear" w:color="auto" w:fill="auto"/>
          </w:tcPr>
          <w:p w:rsidR="00EA4BE6" w:rsidRPr="00EA4BE6" w:rsidRDefault="00EA4BE6" w:rsidP="00562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EA4BE6" w:rsidTr="005621DB">
        <w:tc>
          <w:tcPr>
            <w:tcW w:w="5000" w:type="pct"/>
            <w:gridSpan w:val="5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A4BE6" w:rsidTr="005621DB">
        <w:tc>
          <w:tcPr>
            <w:tcW w:w="230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1356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252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О(э) – Единый портал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О – МФЦ</w:t>
            </w:r>
          </w:p>
        </w:tc>
        <w:tc>
          <w:tcPr>
            <w:tcW w:w="895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A4BE6" w:rsidTr="005621DB">
        <w:tc>
          <w:tcPr>
            <w:tcW w:w="230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pct"/>
            <w:shd w:val="clear" w:color="auto" w:fill="auto"/>
          </w:tcPr>
          <w:p w:rsidR="00EA4BE6" w:rsidRDefault="00EA4BE6" w:rsidP="00EA4B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 w:rsidRPr="00EA4BE6">
              <w:rPr>
                <w:rFonts w:ascii="Times New Roman" w:hAnsi="Times New Roman" w:cs="Times New Roman"/>
                <w:color w:val="000000"/>
                <w:sz w:val="24"/>
              </w:rPr>
              <w:t xml:space="preserve">Документ, </w:t>
            </w: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подтверждающий </w:t>
            </w:r>
            <w:r w:rsidRPr="00EA4BE6">
              <w:rPr>
                <w:rFonts w:ascii="Times New Roman" w:hAnsi="Times New Roman" w:cs="Times New Roman"/>
                <w:color w:val="000000"/>
                <w:sz w:val="24"/>
              </w:rPr>
              <w:t xml:space="preserve">полномочия лица, подписавшего заявление </w:t>
            </w:r>
            <w:r w:rsidRPr="00EA4BE6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</w:tc>
        <w:tc>
          <w:tcPr>
            <w:tcW w:w="1252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О(э) – Единый портал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О – МФЦ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BE6" w:rsidTr="005621DB">
        <w:tc>
          <w:tcPr>
            <w:tcW w:w="230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1356" w:type="pct"/>
            <w:shd w:val="clear" w:color="auto" w:fill="auto"/>
          </w:tcPr>
          <w:p w:rsidR="00EA4BE6" w:rsidRPr="00EA4BE6" w:rsidRDefault="00EA4BE6" w:rsidP="00B93086">
            <w:pPr>
              <w:pStyle w:val="Default"/>
              <w:rPr>
                <w:sz w:val="26"/>
                <w:szCs w:val="26"/>
              </w:rPr>
            </w:pPr>
            <w:r w:rsidRPr="00EA4BE6">
              <w:rPr>
                <w:rFonts w:eastAsia="Times New Roman"/>
              </w:rPr>
              <w:t>Копия документа, подтверждающего право собственности или владения.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252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К – МФЦ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A4BE6" w:rsidTr="005621DB">
        <w:trPr>
          <w:trHeight w:val="276"/>
        </w:trPr>
        <w:tc>
          <w:tcPr>
            <w:tcW w:w="5000" w:type="pct"/>
            <w:gridSpan w:val="5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</w:t>
            </w:r>
            <w:r w:rsidRPr="00EA4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представлению в рамках межведомственного информационного взаимодействия</w:t>
            </w:r>
          </w:p>
        </w:tc>
      </w:tr>
      <w:tr w:rsidR="00EA4BE6" w:rsidTr="005621DB">
        <w:trPr>
          <w:trHeight w:val="276"/>
        </w:trPr>
        <w:tc>
          <w:tcPr>
            <w:tcW w:w="230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56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1252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BE6">
              <w:rPr>
                <w:rFonts w:ascii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shd w:val="clear" w:color="auto" w:fill="auto"/>
          </w:tcPr>
          <w:p w:rsidR="00EA4BE6" w:rsidRPr="00EA4BE6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4BE6" w:rsidRDefault="00EA4BE6" w:rsidP="00EA4BE6"/>
    <w:p w:rsidR="00EA4BE6" w:rsidRDefault="00EA4BE6" w:rsidP="00EA4B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BE6" w:rsidRDefault="00EA4BE6" w:rsidP="00EA4BE6">
      <w:pPr>
        <w:jc w:val="right"/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"/>
        <w:gridCol w:w="6558"/>
        <w:gridCol w:w="2532"/>
      </w:tblGrid>
      <w:tr w:rsidR="00EA4BE6" w:rsidRPr="005621DB" w:rsidTr="005621DB">
        <w:tc>
          <w:tcPr>
            <w:tcW w:w="251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26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1322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EA4BE6" w:rsidRPr="005621DB" w:rsidTr="005621DB">
        <w:tc>
          <w:tcPr>
            <w:tcW w:w="5000" w:type="pct"/>
            <w:gridSpan w:val="3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A4BE6" w:rsidRPr="005621DB" w:rsidTr="005621DB">
        <w:tc>
          <w:tcPr>
            <w:tcW w:w="251" w:type="pct"/>
            <w:shd w:val="clear" w:color="auto" w:fill="auto"/>
          </w:tcPr>
          <w:p w:rsidR="00EA4BE6" w:rsidRPr="005621DB" w:rsidRDefault="00EA4BE6" w:rsidP="00EA4B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6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Pr="005621D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заявление подано лицом, не уполномоченным</w:t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 на осуществление таких действий;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2) заявление с комплектом документов </w:t>
            </w:r>
            <w:r w:rsidRPr="005621D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подписаны недействительной электронной подписью</w:t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 (при представлении документов посредством обращенияна ПГУ ЛО/ЕПГУ (при технической реализации);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3) представление неполного комплекта документов, необходимых в соответствии </w:t>
            </w:r>
            <w:r w:rsidR="005621DB" w:rsidRPr="005621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с законодательными или иными нормативными правовыми актами для оказания услуги, подлежащих представлению заявителем;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4) заявление на получение муниципальной </w:t>
            </w:r>
            <w:r w:rsidRPr="005621D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услуги оформлено</w:t>
            </w:r>
            <w:r w:rsidR="005621DB" w:rsidRPr="005621D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621D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 в соответствии</w:t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 с регламентом;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5) представленные заявителем документы </w:t>
            </w:r>
            <w:r w:rsidR="005621DB" w:rsidRPr="005621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21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не отвечают требованиям, установленным</w:t>
            </w:r>
            <w:r w:rsidR="005621DB" w:rsidRPr="005621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5621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регламентом;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6) </w:t>
            </w:r>
            <w:r w:rsidRPr="005621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некомплектность представленных документов</w:t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 или недостоверность указанных в них сведений;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7) отсутствие права на предоставление муниципальной услуги.</w:t>
            </w:r>
          </w:p>
          <w:p w:rsidR="00EA4BE6" w:rsidRPr="005621DB" w:rsidRDefault="00EA4BE6" w:rsidP="00EA4B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</w:p>
        </w:tc>
      </w:tr>
      <w:tr w:rsidR="00EA4BE6" w:rsidRPr="005621DB" w:rsidTr="005621DB">
        <w:tc>
          <w:tcPr>
            <w:tcW w:w="5000" w:type="pct"/>
            <w:gridSpan w:val="3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A4BE6" w:rsidRPr="005621DB" w:rsidTr="005621DB">
        <w:tc>
          <w:tcPr>
            <w:tcW w:w="251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6" w:type="pct"/>
            <w:shd w:val="clear" w:color="auto" w:fill="auto"/>
          </w:tcPr>
          <w:p w:rsidR="00EA4BE6" w:rsidRPr="005621DB" w:rsidRDefault="00EA4BE6" w:rsidP="00EA4B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 xml:space="preserve">1) указанные в заявлении работы </w:t>
            </w:r>
            <w:r w:rsidR="005621DB" w:rsidRPr="005621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      </w:r>
          </w:p>
          <w:p w:rsidR="00EA4BE6" w:rsidRPr="005621DB" w:rsidRDefault="00EA4BE6" w:rsidP="00EA4B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2) заявление  подписано неуполномоченным лицом;</w:t>
            </w:r>
          </w:p>
          <w:p w:rsidR="00EA4BE6" w:rsidRPr="005621DB" w:rsidRDefault="00EA4BE6" w:rsidP="00EA4B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3) не представлены документы, подтверждающие полномочия лица, подписавшего заявление, копия документа, подтверждающего право собственности или владения.</w:t>
            </w:r>
          </w:p>
        </w:tc>
        <w:tc>
          <w:tcPr>
            <w:tcW w:w="1322" w:type="pct"/>
            <w:shd w:val="clear" w:color="auto" w:fill="auto"/>
          </w:tcPr>
          <w:p w:rsidR="00EA4BE6" w:rsidRPr="005621DB" w:rsidRDefault="00EA4BE6" w:rsidP="00EA4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1DB">
              <w:rPr>
                <w:rFonts w:ascii="Times New Roman" w:hAnsi="Times New Roman" w:cs="Times New Roman"/>
                <w:sz w:val="24"/>
                <w:szCs w:val="24"/>
              </w:rPr>
              <w:t>А, Б, В</w:t>
            </w:r>
          </w:p>
        </w:tc>
      </w:tr>
    </w:tbl>
    <w:p w:rsidR="00EA4BE6" w:rsidRDefault="00EA4BE6" w:rsidP="005621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 w:clear="all"/>
      </w:r>
      <w:r w:rsidRPr="00EA4BE6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>V. Формы заявления и документов, необходимых для предоставления муниципальной услуги</w:t>
      </w:r>
    </w:p>
    <w:p w:rsidR="00EA4BE6" w:rsidRDefault="00EA4BE6" w:rsidP="00EA4BE6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1</w:t>
      </w:r>
    </w:p>
    <w:p w:rsidR="00EA4BE6" w:rsidRDefault="00EA4BE6" w:rsidP="00EA4BE6">
      <w:pPr>
        <w:pStyle w:val="af5"/>
        <w:rPr>
          <w:rFonts w:ascii="Calibri" w:hAnsi="Calibri" w:cs="Calibri"/>
          <w:szCs w:val="20"/>
        </w:rPr>
      </w:pP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СОГЛАСОВАНО: </w:t>
      </w:r>
      <w:hyperlink w:anchor="P281" w:history="1">
        <w:r>
          <w:rPr>
            <w:rFonts w:eastAsia="Times New Roman"/>
            <w:sz w:val="24"/>
            <w:szCs w:val="24"/>
          </w:rPr>
          <w:t>&lt;1&gt;</w:t>
        </w:r>
      </w:hyperlink>
      <w:r>
        <w:rPr>
          <w:rFonts w:eastAsia="Times New Roman"/>
          <w:sz w:val="24"/>
          <w:szCs w:val="24"/>
        </w:rPr>
        <w:t xml:space="preserve">                                                       УТВЕРЖДАЮ:</w:t>
      </w: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                       _______________________________</w:t>
      </w: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  (должность)                                                                     (должность)</w:t>
      </w: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                       _______________________________</w:t>
      </w:r>
    </w:p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(наименование организации)  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 xml:space="preserve">             (наименование ОМСУ)</w:t>
      </w:r>
    </w:p>
    <w:p w:rsidR="00EA4BE6" w:rsidRDefault="00EA4BE6" w:rsidP="00EA4BE6">
      <w:pPr>
        <w:pStyle w:val="af5"/>
        <w:rPr>
          <w:sz w:val="20"/>
          <w:szCs w:val="20"/>
        </w:rPr>
      </w:pP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 _________________                       _____________ _________________</w:t>
      </w: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(подпись)      (Ф.И.О.)                                           (подпись)       (Ф.И.О.)</w:t>
      </w:r>
    </w:p>
    <w:p w:rsidR="00EA4BE6" w:rsidRDefault="00EA4BE6" w:rsidP="00EA4BE6">
      <w:pPr>
        <w:pStyle w:val="af5"/>
        <w:rPr>
          <w:sz w:val="20"/>
          <w:szCs w:val="20"/>
        </w:rPr>
      </w:pP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"__" __________________ 20__ г.                              "__" __________________ 20__ г.</w:t>
      </w: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</w:t>
      </w:r>
      <w:hyperlink w:anchor="P282" w:history="1">
        <w:r>
          <w:rPr>
            <w:rFonts w:eastAsia="Times New Roman"/>
            <w:sz w:val="24"/>
            <w:szCs w:val="24"/>
          </w:rPr>
          <w:t>М.П. &lt;2&gt;</w:t>
        </w:r>
      </w:hyperlink>
      <w:r>
        <w:rPr>
          <w:rFonts w:eastAsia="Times New Roman"/>
          <w:sz w:val="24"/>
          <w:szCs w:val="24"/>
        </w:rPr>
        <w:t xml:space="preserve">                                                                                 М.П.</w:t>
      </w:r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ЗАДАНИЕ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на проведение работ по сохранению объекта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культурного наследия местного (муниципального) значения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от __________ № __________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1.   Наименование   объекта культурного наследия местного (муниципального) значения: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2.  Адрес  места  нахождения  объекта культурного наследия местного (муниципального) значения по данным органов технической инвентаризации:</w:t>
      </w:r>
    </w:p>
    <w:p w:rsidR="00EA4BE6" w:rsidRDefault="00EA4BE6" w:rsidP="00EA4BE6">
      <w:pPr>
        <w:pStyle w:val="af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3"/>
        <w:gridCol w:w="2453"/>
        <w:gridCol w:w="946"/>
        <w:gridCol w:w="724"/>
        <w:gridCol w:w="1473"/>
        <w:gridCol w:w="724"/>
        <w:gridCol w:w="1247"/>
        <w:gridCol w:w="739"/>
      </w:tblGrid>
      <w:tr w:rsidR="00EA4BE6" w:rsidTr="005621DB">
        <w:tc>
          <w:tcPr>
            <w:tcW w:w="61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улица</w:t>
            </w:r>
          </w:p>
        </w:tc>
        <w:tc>
          <w:tcPr>
            <w:tcW w:w="1294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99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</w:t>
            </w:r>
          </w:p>
        </w:tc>
        <w:tc>
          <w:tcPr>
            <w:tcW w:w="38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77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корп./стр.</w:t>
            </w:r>
          </w:p>
        </w:tc>
        <w:tc>
          <w:tcPr>
            <w:tcW w:w="38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58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39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3. Сведения о собственнике либо ином законном владельце объекта культурного наследия местного (муниципального) значения: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Собственник (законный владелец):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(указать полное наименование, организационно-правовую форму юридического лица </w:t>
            </w:r>
            <w:r w:rsidR="005621DB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в соответствии с учредительными документами; фамилию, имя, отчество (при наличии) - для физического лица)</w:t>
            </w:r>
          </w:p>
        </w:tc>
      </w:tr>
    </w:tbl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Адрес места нахождения: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63"/>
        <w:gridCol w:w="2432"/>
        <w:gridCol w:w="937"/>
        <w:gridCol w:w="719"/>
        <w:gridCol w:w="1460"/>
        <w:gridCol w:w="719"/>
        <w:gridCol w:w="1238"/>
        <w:gridCol w:w="811"/>
      </w:tblGrid>
      <w:tr w:rsidR="00EA4BE6" w:rsidTr="005621DB">
        <w:tc>
          <w:tcPr>
            <w:tcW w:w="61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улица</w:t>
            </w:r>
          </w:p>
        </w:tc>
        <w:tc>
          <w:tcPr>
            <w:tcW w:w="128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94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д.</w:t>
            </w:r>
          </w:p>
        </w:tc>
        <w:tc>
          <w:tcPr>
            <w:tcW w:w="379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70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корп./стр.</w:t>
            </w:r>
          </w:p>
        </w:tc>
        <w:tc>
          <w:tcPr>
            <w:tcW w:w="379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53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428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4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40"/>
      </w:tblGrid>
      <w:tr w:rsidR="00EA4BE6" w:rsidTr="005621DB">
        <w:tc>
          <w:tcPr>
            <w:tcW w:w="2414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СНИЛС </w:t>
            </w:r>
            <w:hyperlink w:anchor="P283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40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2414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40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2414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ОГРН/ОГРНИП</w:t>
            </w: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38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440" w:type="dxa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38"/>
        <w:gridCol w:w="5441"/>
      </w:tblGrid>
      <w:tr w:rsidR="00EA4BE6" w:rsidTr="005621DB">
        <w:tc>
          <w:tcPr>
            <w:tcW w:w="213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287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213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870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(фамилия, имя, отчество (при наличии)</w:t>
            </w:r>
          </w:p>
        </w:tc>
      </w:tr>
      <w:tr w:rsidR="00EA4BE6" w:rsidTr="005621DB">
        <w:tc>
          <w:tcPr>
            <w:tcW w:w="213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Контактный телефон </w:t>
            </w:r>
            <w:hyperlink w:anchor="P284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&lt;4&gt;</w:t>
              </w:r>
            </w:hyperlink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287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213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87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4.  Сведения  об  охранном  обязательстве  собственника или иного законного владельца объекта культурного наследия:</w:t>
      </w:r>
    </w:p>
    <w:p w:rsidR="00EA4BE6" w:rsidRDefault="00EA4BE6" w:rsidP="00EA4BE6">
      <w:pPr>
        <w:pStyle w:val="af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94"/>
        <w:gridCol w:w="5885"/>
      </w:tblGrid>
      <w:tr w:rsidR="00EA4BE6" w:rsidTr="005621DB">
        <w:tc>
          <w:tcPr>
            <w:tcW w:w="1896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Дата</w:t>
            </w:r>
          </w:p>
        </w:tc>
        <w:tc>
          <w:tcPr>
            <w:tcW w:w="310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1896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Номер</w:t>
            </w:r>
          </w:p>
        </w:tc>
        <w:tc>
          <w:tcPr>
            <w:tcW w:w="310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5621DB">
        <w:tc>
          <w:tcPr>
            <w:tcW w:w="1896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310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5.   Реквизиты   документов   об  утверждении  границы  территории  объекта культурного наследия местного (муниципального) значения:</w:t>
      </w:r>
    </w:p>
    <w:p w:rsidR="00EA4BE6" w:rsidRDefault="00EA4BE6" w:rsidP="00EA4BE6">
      <w:pPr>
        <w:pStyle w:val="af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5621DB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6.  Реквизиты документов об утверждении предмета охраны объекта культурного наследия местного (муниципального) значения, описание предмета охраны </w:t>
      </w:r>
      <w:hyperlink w:anchor="P285" w:history="1">
        <w:r>
          <w:rPr>
            <w:rFonts w:eastAsia="Times New Roman"/>
            <w:color w:val="0000FF"/>
            <w:sz w:val="24"/>
            <w:szCs w:val="24"/>
          </w:rPr>
          <w:t>&lt;5&gt;</w:t>
        </w:r>
      </w:hyperlink>
      <w:r>
        <w:rPr>
          <w:rFonts w:eastAsia="Times New Roman"/>
          <w:sz w:val="24"/>
          <w:szCs w:val="24"/>
        </w:rPr>
        <w:t>:</w:t>
      </w:r>
    </w:p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lastRenderedPageBreak/>
        <w:t>7.  Реквизиты документов о согласовании органом охраны объектов культурного наследия  ранее  выполненной  проектной документации на проведение работ по сохранению  объекта  культурного наследия, возможность ее использования при проведении работ по сохранению объекта культурного наследия:</w:t>
      </w:r>
    </w:p>
    <w:p w:rsidR="00EA4BE6" w:rsidRDefault="00EA4BE6" w:rsidP="00EA4BE6">
      <w:pPr>
        <w:pStyle w:val="af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8.  Состав  и  содержание  проектной  документации  на  проведение работ по сохранению объекта культурного наследия:</w:t>
      </w:r>
    </w:p>
    <w:p w:rsidR="00EA4BE6" w:rsidRDefault="00EA4BE6" w:rsidP="00EA4BE6">
      <w:pPr>
        <w:pStyle w:val="af5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5"/>
        <w:gridCol w:w="4774"/>
      </w:tblGrid>
      <w:tr w:rsidR="00EA4BE6" w:rsidTr="00160834">
        <w:tc>
          <w:tcPr>
            <w:tcW w:w="5000" w:type="pct"/>
            <w:gridSpan w:val="2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 1. Предварительные работы:</w:t>
            </w:r>
          </w:p>
        </w:tc>
      </w:tr>
      <w:tr w:rsidR="00EA4BE6" w:rsidTr="00160834">
        <w:tc>
          <w:tcPr>
            <w:tcW w:w="5000" w:type="pct"/>
            <w:gridSpan w:val="2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 2. Комплексные научные исследования: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Этап в процессе производства работ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gridSpan w:val="2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Раздел 3. Проект реставрации и приспособления </w:t>
            </w:r>
            <w:hyperlink w:anchor="P286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&lt;6&gt;</w:t>
              </w:r>
            </w:hyperlink>
            <w:r>
              <w:rPr>
                <w:rFonts w:eastAsia="Times New Roman"/>
                <w:sz w:val="24"/>
                <w:szCs w:val="24"/>
              </w:rPr>
              <w:t>: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Эскизный проект (архитектурные </w:t>
            </w:r>
            <w:r w:rsidR="00160834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и конструктивные решения проекта)</w:t>
            </w: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Проект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gridSpan w:val="2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 4. Рабочая проектная документация: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Этап в процессе производства работ</w:t>
            </w:r>
          </w:p>
        </w:tc>
      </w:tr>
      <w:tr w:rsidR="00EA4BE6" w:rsidTr="00160834">
        <w:tc>
          <w:tcPr>
            <w:tcW w:w="2482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51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gridSpan w:val="2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Раздел 5. Отчетная документация </w:t>
            </w:r>
            <w:hyperlink w:anchor="P287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&lt;7&gt;</w:t>
              </w:r>
            </w:hyperlink>
            <w:r>
              <w:rPr>
                <w:rFonts w:eastAsia="Times New Roman"/>
                <w:sz w:val="24"/>
                <w:szCs w:val="24"/>
              </w:rPr>
              <w:t>: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9.  Порядок  и  условия  согласования  проектной документации на проведение работ по сохранению объекта культурного наследия: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10. Требования по научному руководству, авторскому и техническому надзору: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11. Дополнительные требования и условия </w:t>
      </w:r>
      <w:hyperlink w:anchor="P288" w:history="1">
        <w:r>
          <w:rPr>
            <w:rFonts w:eastAsia="Times New Roman"/>
            <w:color w:val="0000FF"/>
            <w:sz w:val="24"/>
            <w:szCs w:val="24"/>
          </w:rPr>
          <w:t>&lt;8&gt;</w:t>
        </w:r>
      </w:hyperlink>
      <w:r>
        <w:rPr>
          <w:rFonts w:eastAsia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Задание подготовлено: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_______________________________                 ___________            _____________________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(Должность, наименование органа)                    (Подпись)                            (Ф.И.О. полностью)</w:t>
      </w:r>
    </w:p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  <w:rPr>
          <w:szCs w:val="20"/>
        </w:rPr>
      </w:pPr>
      <w:r>
        <w:rPr>
          <w:rFonts w:eastAsia="Times New Roman"/>
          <w:sz w:val="24"/>
          <w:szCs w:val="24"/>
        </w:rPr>
        <w:t>--------------------------------</w:t>
      </w: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lastRenderedPageBreak/>
        <w:t>&lt;1&gt; Подписывается собственником или иным законным владельцем объекта культурного наследия (с указанием должности и наименования организации - для юридического лица; фамилии, имени, отчества (при наличии) - для физического лица).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>&lt;2&gt; При наличии печати.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>&lt;3&gt; Для физического лица.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>&lt;4&gt; Включая код населенного пункта.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 xml:space="preserve">&lt;5&gt; В случае отсутствия утвержденного предмета охраны делается пометка </w:t>
      </w:r>
      <w:r w:rsidR="00160834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Необходимо разработать и утвердить в Органе охраны объектов культурного наследия</w:t>
      </w:r>
      <w:r w:rsidR="00160834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>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 xml:space="preserve">&lt;6&gt; Указывается, что в случае проведения работ по сохранению объекта культурного наследия, при которых затрагиваются конструктивные и другие характеристики надежности и безопасности объекта, разработка проектной документации и проведение работ осуществляется в соответствии с требованиями Градостроительного </w:t>
      </w:r>
      <w:hyperlink r:id="rId19" w:history="1">
        <w:r>
          <w:rPr>
            <w:rFonts w:eastAsia="Times New Roman"/>
            <w:sz w:val="24"/>
            <w:szCs w:val="24"/>
          </w:rPr>
          <w:t>кодекса</w:t>
        </w:r>
      </w:hyperlink>
      <w:r>
        <w:rPr>
          <w:rFonts w:eastAsia="Times New Roman"/>
          <w:sz w:val="24"/>
          <w:szCs w:val="24"/>
        </w:rPr>
        <w:t xml:space="preserve"> Российской Федерации (собрание законодательства Российской Федерации, 2005,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1,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 ст. 16;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30 (ч. 1), ст. 3128; 2016,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1 (ч. 1), ст. 22, ст. 79;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26 (ч. 1), ст. 3867;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27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(ч. 2), ст. 4302, ст. 4303, ст. 4305).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</w:pPr>
      <w:r>
        <w:rPr>
          <w:rFonts w:eastAsia="Times New Roman"/>
          <w:sz w:val="24"/>
          <w:szCs w:val="24"/>
        </w:rPr>
        <w:t xml:space="preserve">&lt;7&gt; Раздел заполняется в соответствии с </w:t>
      </w:r>
      <w:hyperlink r:id="rId20" w:history="1">
        <w:r>
          <w:rPr>
            <w:rFonts w:eastAsia="Times New Roman"/>
            <w:sz w:val="24"/>
            <w:szCs w:val="24"/>
          </w:rPr>
          <w:t>приказом</w:t>
        </w:r>
      </w:hyperlink>
      <w:r>
        <w:rPr>
          <w:rFonts w:eastAsia="Times New Roman"/>
          <w:sz w:val="24"/>
          <w:szCs w:val="24"/>
        </w:rPr>
        <w:t xml:space="preserve"> Минкультуры России от 25.06.2015 </w:t>
      </w:r>
      <w:r w:rsidR="00160834">
        <w:rPr>
          <w:rFonts w:eastAsia="Times New Roman"/>
          <w:sz w:val="24"/>
          <w:szCs w:val="24"/>
        </w:rPr>
        <w:br/>
        <w:t>№</w:t>
      </w:r>
      <w:r>
        <w:rPr>
          <w:rFonts w:eastAsia="Times New Roman"/>
          <w:sz w:val="24"/>
          <w:szCs w:val="24"/>
        </w:rPr>
        <w:t xml:space="preserve"> 1840 </w:t>
      </w:r>
      <w:r w:rsidR="00160834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 xml:space="preserve">Об утверждении состава и Порядка утверждения отчетной документации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о выполнении работ по сохранению объекта культурного наследия, включенного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в единый государственный реестр объектов культурного наследия (памятников истории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</w:t>
      </w:r>
      <w:r w:rsidR="00160834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(зарегистрирован в Минюсте России 25.08.2015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38666) (с изменениями, внесенными приказом Минкультуры России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от 05.11.2015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2725 </w:t>
      </w:r>
      <w:r w:rsidR="00160834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 xml:space="preserve">О внесении изменения в Порядок приемки работ по сохранению объекта культурного наследия и подготовки акта приемки выполненных работ </w:t>
      </w:r>
      <w:r w:rsidR="0016083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утвержденный приказом Минкультуры России от 25 июня 2015 г.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1840</w:t>
      </w:r>
      <w:r w:rsidR="00160834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(зарегистрирован в Минюсте России 23.11.2015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39809).</w:t>
      </w:r>
    </w:p>
    <w:p w:rsidR="00EA4BE6" w:rsidRDefault="00EA4BE6" w:rsidP="00EA4BE6">
      <w:pPr>
        <w:pStyle w:val="af5"/>
        <w:jc w:val="both"/>
      </w:pPr>
    </w:p>
    <w:p w:rsidR="00EA4BE6" w:rsidRDefault="00EA4BE6" w:rsidP="00EA4BE6">
      <w:pPr>
        <w:pStyle w:val="af5"/>
        <w:jc w:val="both"/>
        <w:rPr>
          <w:szCs w:val="20"/>
        </w:rPr>
      </w:pPr>
      <w:bookmarkStart w:id="1" w:name="undefined"/>
      <w:bookmarkEnd w:id="1"/>
      <w:r>
        <w:rPr>
          <w:rFonts w:eastAsia="Times New Roman"/>
          <w:sz w:val="24"/>
          <w:szCs w:val="24"/>
        </w:rPr>
        <w:t xml:space="preserve">&lt;8&gt; После заключения государственного контракта (договора) указывается: необходимость уведомления Органа охраны объектов культурного наследия об организации, являющейся разработчиком проектной документации, имеющей лицензию на осуществление деятельности по сохранению объектов культурного наследия; работы проводятся специалистами, аттестованными федеральным органом охраны объектов культурного наследия в порядке, устанавливаемом в соответствии с </w:t>
      </w:r>
      <w:hyperlink r:id="rId21" w:history="1">
        <w:r>
          <w:rPr>
            <w:rFonts w:eastAsia="Times New Roman"/>
            <w:sz w:val="24"/>
            <w:szCs w:val="24"/>
          </w:rPr>
          <w:t>пунктом 29 статьи 9</w:t>
        </w:r>
      </w:hyperlink>
      <w:r>
        <w:rPr>
          <w:rFonts w:eastAsia="Times New Roman"/>
          <w:sz w:val="24"/>
          <w:szCs w:val="24"/>
        </w:rPr>
        <w:t xml:space="preserve"> Федерального закона от 25.06.2002 </w:t>
      </w:r>
      <w:r w:rsidR="00160834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 xml:space="preserve"> 73-ФЗ </w:t>
      </w:r>
      <w:r w:rsidR="00160834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Об объектах культурного наследия (памятниках истории и культуры) народов Российской Федерации</w:t>
      </w:r>
      <w:r w:rsidR="00160834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>.</w:t>
      </w:r>
    </w:p>
    <w:p w:rsidR="00EA4BE6" w:rsidRPr="00160834" w:rsidRDefault="00EA4BE6" w:rsidP="00160834">
      <w:pPr>
        <w:widowControl w:val="0"/>
        <w:tabs>
          <w:tab w:val="left" w:pos="2970"/>
        </w:tabs>
        <w:spacing w:before="220"/>
        <w:ind w:firstLine="540"/>
        <w:jc w:val="right"/>
        <w:rPr>
          <w:rFonts w:ascii="Times New Roman" w:hAnsi="Times New Roman" w:cs="Times New Roman"/>
          <w:sz w:val="20"/>
          <w:szCs w:val="20"/>
        </w:rPr>
      </w:pPr>
      <w:r w:rsidRPr="00010424">
        <w:rPr>
          <w:rFonts w:ascii="Times New Roman" w:hAnsi="Times New Roman" w:cs="Times New Roman"/>
          <w:sz w:val="24"/>
          <w:szCs w:val="24"/>
        </w:rPr>
        <w:br w:type="page" w:clear="all"/>
      </w:r>
      <w:r w:rsidR="00160834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sz w:val="24"/>
          <w:szCs w:val="24"/>
        </w:rPr>
        <w:t xml:space="preserve">        </w:t>
      </w:r>
      <w:r w:rsidRPr="00160834">
        <w:rPr>
          <w:rFonts w:ascii="Times New Roman" w:hAnsi="Times New Roman" w:cs="Times New Roman"/>
          <w:sz w:val="24"/>
          <w:szCs w:val="24"/>
        </w:rPr>
        <w:t xml:space="preserve">Образец 2                                                                                </w:t>
      </w:r>
      <w:r w:rsidRPr="001608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6"/>
        <w:gridCol w:w="4730"/>
      </w:tblGrid>
      <w:tr w:rsidR="00EA4BE6" w:rsidTr="00B93086">
        <w:tc>
          <w:tcPr>
            <w:tcW w:w="48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 xml:space="preserve">от </w:t>
            </w:r>
            <w:r w:rsidR="00160834"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4"/>
                <w:szCs w:val="24"/>
              </w:rPr>
              <w:t>__</w:t>
            </w:r>
            <w:r w:rsidR="00160834">
              <w:rPr>
                <w:rFonts w:eastAsia="Times New Roman"/>
                <w:sz w:val="24"/>
                <w:szCs w:val="24"/>
              </w:rPr>
              <w:t>»</w:t>
            </w:r>
            <w:r>
              <w:rPr>
                <w:rFonts w:eastAsia="Times New Roman"/>
                <w:sz w:val="24"/>
                <w:szCs w:val="24"/>
              </w:rPr>
              <w:t xml:space="preserve"> ________________ 20__ г.</w:t>
            </w:r>
          </w:p>
          <w:p w:rsidR="00160834" w:rsidRDefault="00160834" w:rsidP="00B93086">
            <w:pPr>
              <w:pStyle w:val="af5"/>
              <w:rPr>
                <w:rFonts w:eastAsia="Times New Roman"/>
                <w:sz w:val="24"/>
                <w:szCs w:val="24"/>
              </w:rPr>
            </w:pPr>
          </w:p>
          <w:p w:rsidR="00EA4BE6" w:rsidRPr="00EA4BE6" w:rsidRDefault="00EA4BE6" w:rsidP="00160834">
            <w:pPr>
              <w:pStyle w:val="af5"/>
              <w:spacing w:line="480" w:lineRule="auto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 w:rsidR="00160834">
              <w:rPr>
                <w:rFonts w:eastAsia="Times New Roman"/>
                <w:sz w:val="24"/>
                <w:szCs w:val="24"/>
              </w:rPr>
              <w:t>___________</w:t>
            </w:r>
          </w:p>
        </w:tc>
        <w:tc>
          <w:tcPr>
            <w:tcW w:w="47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>Руководителю ОМСУ, адрес</w:t>
            </w:r>
          </w:p>
        </w:tc>
      </w:tr>
    </w:tbl>
    <w:p w:rsidR="00EA4BE6" w:rsidRDefault="00EA4BE6" w:rsidP="00EA4BE6">
      <w:pPr>
        <w:pStyle w:val="af5"/>
      </w:pP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ЗАЯВЛЕНИЕ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о выдаче задания на проведение работ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>по сохранению объекта культурного наследия</w:t>
      </w:r>
    </w:p>
    <w:p w:rsidR="00EA4BE6" w:rsidRDefault="00EA4BE6" w:rsidP="00EA4BE6">
      <w:pPr>
        <w:pStyle w:val="af5"/>
        <w:jc w:val="center"/>
      </w:pPr>
      <w:r>
        <w:rPr>
          <w:rFonts w:eastAsia="Times New Roman"/>
          <w:sz w:val="24"/>
          <w:szCs w:val="24"/>
        </w:rPr>
        <w:t xml:space="preserve">местного (муниципального) значения </w:t>
      </w:r>
      <w:hyperlink w:anchor="P548" w:history="1">
        <w:r>
          <w:rPr>
            <w:rFonts w:eastAsia="Times New Roman"/>
            <w:color w:val="0000FF"/>
            <w:sz w:val="24"/>
            <w:szCs w:val="24"/>
          </w:rPr>
          <w:t>&lt;1&gt;</w:t>
        </w:r>
      </w:hyperlink>
    </w:p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8"/>
        <w:gridCol w:w="7291"/>
      </w:tblGrid>
      <w:tr w:rsidR="00EA4BE6" w:rsidTr="00160834">
        <w:tc>
          <w:tcPr>
            <w:tcW w:w="115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Заявитель</w:t>
            </w:r>
          </w:p>
        </w:tc>
        <w:tc>
          <w:tcPr>
            <w:tcW w:w="3846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15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84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(наименование юридического лица с указанием его организационно-правовой формы; фамилия, имя, отчество (при наличии) - для физического лица)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9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692"/>
        <w:gridCol w:w="565"/>
        <w:gridCol w:w="557"/>
      </w:tblGrid>
      <w:tr w:rsidR="00EA4BE6" w:rsidTr="00160834">
        <w:tc>
          <w:tcPr>
            <w:tcW w:w="127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СНИЛС </w:t>
            </w:r>
            <w:hyperlink w:anchor="P549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65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27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65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27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ОГРН/ОГРНИП</w:t>
            </w: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31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65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298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Адрес (место нахождения) заявителя: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</w:tc>
      </w:tr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8"/>
        <w:gridCol w:w="2468"/>
        <w:gridCol w:w="952"/>
        <w:gridCol w:w="730"/>
        <w:gridCol w:w="1483"/>
        <w:gridCol w:w="730"/>
        <w:gridCol w:w="1257"/>
        <w:gridCol w:w="681"/>
      </w:tblGrid>
      <w:tr w:rsidR="00EA4BE6" w:rsidTr="00160834">
        <w:tc>
          <w:tcPr>
            <w:tcW w:w="62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улица</w:t>
            </w:r>
          </w:p>
        </w:tc>
        <w:tc>
          <w:tcPr>
            <w:tcW w:w="130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50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8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корп./стр.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63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36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Почтовый адрес заявителя:</w:t>
      </w:r>
    </w:p>
    <w:tbl>
      <w:tblPr>
        <w:tblW w:w="5000" w:type="pct"/>
        <w:tblBorders>
          <w:top w:val="single" w:sz="4" w:space="0" w:color="000000"/>
          <w:left w:val="none" w:sz="0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6"/>
        <w:gridCol w:w="349"/>
        <w:gridCol w:w="349"/>
        <w:gridCol w:w="349"/>
        <w:gridCol w:w="349"/>
        <w:gridCol w:w="349"/>
        <w:gridCol w:w="358"/>
        <w:gridCol w:w="358"/>
        <w:gridCol w:w="6702"/>
      </w:tblGrid>
      <w:tr w:rsidR="00EA4BE6" w:rsidTr="00160834">
        <w:tc>
          <w:tcPr>
            <w:tcW w:w="16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4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7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89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535" w:type="pct"/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67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1109" w:type="pct"/>
            <w:gridSpan w:val="6"/>
            <w:tcBorders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(индекс)</w:t>
            </w:r>
          </w:p>
        </w:tc>
        <w:tc>
          <w:tcPr>
            <w:tcW w:w="189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535" w:type="pct"/>
            <w:tcBorders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8"/>
        <w:gridCol w:w="2468"/>
        <w:gridCol w:w="952"/>
        <w:gridCol w:w="730"/>
        <w:gridCol w:w="1483"/>
        <w:gridCol w:w="730"/>
        <w:gridCol w:w="1257"/>
        <w:gridCol w:w="681"/>
      </w:tblGrid>
      <w:tr w:rsidR="00EA4BE6" w:rsidTr="00160834">
        <w:tc>
          <w:tcPr>
            <w:tcW w:w="62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улица</w:t>
            </w:r>
          </w:p>
        </w:tc>
        <w:tc>
          <w:tcPr>
            <w:tcW w:w="130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50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8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63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36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2502"/>
        <w:gridCol w:w="1035"/>
        <w:gridCol w:w="2686"/>
      </w:tblGrid>
      <w:tr w:rsidR="00EA4BE6" w:rsidTr="00160834"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Контактный телефон: </w:t>
            </w:r>
            <w:hyperlink w:anchor="P550" w:history="1">
              <w:r>
                <w:rPr>
                  <w:rFonts w:eastAsia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32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546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факс</w:t>
            </w:r>
          </w:p>
        </w:tc>
        <w:tc>
          <w:tcPr>
            <w:tcW w:w="1417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11"/>
        <w:gridCol w:w="7468"/>
      </w:tblGrid>
      <w:tr w:rsidR="00EA4BE6" w:rsidTr="00160834">
        <w:trPr>
          <w:trHeight w:val="527"/>
        </w:trPr>
        <w:tc>
          <w:tcPr>
            <w:tcW w:w="88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Сайт/Электронная почта:</w:t>
            </w:r>
          </w:p>
        </w:tc>
        <w:tc>
          <w:tcPr>
            <w:tcW w:w="411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Прошу   принять  решение  о  выдаче  задания  на  проведение  работ  по сохранению объектов культурного наследия местного (муниципального) значения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Наименование   и   категория   историко-культурного   значения  объекта культурного  наследия местного (муниципального) значения: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Адрес  (местонахождение)  объекта  культурного  наследия местного (муниципального) значения: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8"/>
        <w:gridCol w:w="2468"/>
        <w:gridCol w:w="952"/>
        <w:gridCol w:w="730"/>
        <w:gridCol w:w="1483"/>
        <w:gridCol w:w="730"/>
        <w:gridCol w:w="1257"/>
        <w:gridCol w:w="681"/>
      </w:tblGrid>
      <w:tr w:rsidR="00EA4BE6" w:rsidTr="00160834">
        <w:tc>
          <w:tcPr>
            <w:tcW w:w="62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улица</w:t>
            </w:r>
          </w:p>
        </w:tc>
        <w:tc>
          <w:tcPr>
            <w:tcW w:w="130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50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8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корп./стр.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63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36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   Виды  и  наименования работ по сохранению объекта культурного наследия местного (муниципального) значения, предполагаемые к проведению: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   Сведения   о   собственнике   либо   ином  законном  владельце  объекта культурного наследия местного (муниципального) значения: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Собственник (иной законный владелец):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(наименование юридического лица с указанием его организационно-правовой формы; фамилия, имя, отчество (при наличии) - для физического лица)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Адрес места нахождения: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79"/>
      </w:tblGrid>
      <w:tr w:rsidR="00EA4BE6" w:rsidTr="00160834">
        <w:tc>
          <w:tcPr>
            <w:tcW w:w="5000" w:type="pct"/>
            <w:tcBorders>
              <w:left w:val="single" w:sz="4" w:space="0" w:color="000000"/>
              <w:right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5000" w:type="pct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(населенный пункт)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8"/>
        <w:gridCol w:w="2468"/>
        <w:gridCol w:w="952"/>
        <w:gridCol w:w="730"/>
        <w:gridCol w:w="1483"/>
        <w:gridCol w:w="730"/>
        <w:gridCol w:w="1257"/>
        <w:gridCol w:w="681"/>
      </w:tblGrid>
      <w:tr w:rsidR="00EA4BE6" w:rsidTr="00160834">
        <w:tc>
          <w:tcPr>
            <w:tcW w:w="62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улица</w:t>
            </w:r>
          </w:p>
        </w:tc>
        <w:tc>
          <w:tcPr>
            <w:tcW w:w="1302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50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782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корп./стр.</w:t>
            </w:r>
          </w:p>
        </w:tc>
        <w:tc>
          <w:tcPr>
            <w:tcW w:w="385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663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офис/кв.</w:t>
            </w:r>
          </w:p>
        </w:tc>
        <w:tc>
          <w:tcPr>
            <w:tcW w:w="360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 w:val="24"/>
          <w:szCs w:val="24"/>
        </w:rPr>
      </w:pPr>
    </w:p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Сведения   о   документах-основаниях   возникновения   права  собственности (законного  владения)  на объект культурного наследия местного (муниципального) значения:</w:t>
      </w: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1"/>
        <w:gridCol w:w="5788"/>
      </w:tblGrid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 права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 документа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1"/>
        <w:gridCol w:w="5788"/>
      </w:tblGrid>
      <w:tr w:rsidR="00EA4BE6" w:rsidTr="00160834">
        <w:trPr>
          <w:trHeight w:val="658"/>
        </w:trPr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Кадастровый номер (или условный номер)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Дата выдачи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Номер государственной регистрации права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c>
          <w:tcPr>
            <w:tcW w:w="1947" w:type="pct"/>
            <w:tcBorders>
              <w:top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  <w:tc>
          <w:tcPr>
            <w:tcW w:w="3053" w:type="pct"/>
            <w:tcBorders>
              <w:top w:val="singl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91"/>
        <w:gridCol w:w="5788"/>
      </w:tblGrid>
      <w:tr w:rsidR="00EA4BE6" w:rsidTr="00160834"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Контактный телефон: (включая код населенного пункта)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  <w:tr w:rsidR="00EA4BE6" w:rsidTr="00160834">
        <w:trPr>
          <w:trHeight w:val="1146"/>
        </w:trPr>
        <w:tc>
          <w:tcPr>
            <w:tcW w:w="19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053" w:type="pct"/>
            <w:tcBorders>
              <w:top w:val="single" w:sz="4" w:space="0" w:color="000000"/>
              <w:bottom w:val="singl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Настоящим   ходатайством   подтверждаю,  что  принятие  такого  решения согласовано с собственником либо иным законным владельцем Объекта.</w:t>
      </w:r>
    </w:p>
    <w:p w:rsidR="00EA4BE6" w:rsidRDefault="00EA4BE6" w:rsidP="00EA4BE6">
      <w:pPr>
        <w:pStyle w:val="af5"/>
      </w:pPr>
    </w:p>
    <w:tbl>
      <w:tblPr>
        <w:tblW w:w="971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4"/>
        <w:gridCol w:w="504"/>
      </w:tblGrid>
      <w:tr w:rsidR="00EA4BE6" w:rsidTr="00B93086"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>Результат рассмотрения заявления прошу:</w:t>
            </w:r>
          </w:p>
          <w:p w:rsidR="00EA4BE6" w:rsidRPr="00EA4BE6" w:rsidRDefault="00EA4BE6" w:rsidP="00B93086">
            <w:pPr>
              <w:pStyle w:val="af5"/>
            </w:pPr>
          </w:p>
          <w:tbl>
            <w:tblPr>
              <w:tblW w:w="10599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7"/>
              <w:gridCol w:w="10122"/>
            </w:tblGrid>
            <w:tr w:rsidR="00EA4BE6" w:rsidTr="00B93086">
              <w:trPr>
                <w:trHeight w:val="592"/>
              </w:trPr>
              <w:tc>
                <w:tcPr>
                  <w:tcW w:w="477" w:type="dxa"/>
                  <w:tcBorders>
                    <w:right w:val="single" w:sz="4" w:space="0" w:color="000000"/>
                  </w:tcBorders>
                </w:tcPr>
                <w:p w:rsidR="00EA4BE6" w:rsidRPr="00EA4BE6" w:rsidRDefault="00EA4BE6" w:rsidP="00B93086">
                  <w:pPr>
                    <w:pStyle w:val="af5"/>
                  </w:pPr>
                </w:p>
                <w:p w:rsidR="00EA4BE6" w:rsidRPr="00EA4BE6" w:rsidRDefault="00EA4BE6" w:rsidP="00B93086">
                  <w:pPr>
                    <w:pStyle w:val="af5"/>
                  </w:pPr>
                </w:p>
              </w:tc>
              <w:tc>
                <w:tcPr>
                  <w:tcW w:w="10122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A4BE6" w:rsidRDefault="00EA4BE6" w:rsidP="00B93086">
                  <w:pPr>
                    <w:pStyle w:val="af5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выдать на руки в МФЦ, расположенном по адресу &lt;5&gt;: Ленинградская область,</w:t>
                  </w:r>
                </w:p>
                <w:p w:rsidR="00EA4BE6" w:rsidRPr="00EA4BE6" w:rsidRDefault="00EA4BE6" w:rsidP="00B93086">
                  <w:pPr>
                    <w:pStyle w:val="af5"/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 ______________</w:t>
                  </w:r>
                </w:p>
              </w:tc>
            </w:tr>
            <w:tr w:rsidR="00EA4BE6" w:rsidTr="00B93086">
              <w:trPr>
                <w:trHeight w:val="83"/>
              </w:trPr>
              <w:tc>
                <w:tcPr>
                  <w:tcW w:w="477" w:type="dxa"/>
                  <w:tcBorders>
                    <w:right w:val="single" w:sz="4" w:space="0" w:color="000000"/>
                  </w:tcBorders>
                </w:tcPr>
                <w:p w:rsidR="00EA4BE6" w:rsidRPr="00EA4BE6" w:rsidRDefault="00EA4BE6" w:rsidP="00B93086">
                  <w:pPr>
                    <w:pStyle w:val="af5"/>
                  </w:pPr>
                </w:p>
                <w:p w:rsidR="00EA4BE6" w:rsidRPr="00EA4BE6" w:rsidRDefault="00EA4BE6" w:rsidP="00B93086">
                  <w:pPr>
                    <w:pStyle w:val="af5"/>
                  </w:pPr>
                </w:p>
              </w:tc>
              <w:tc>
                <w:tcPr>
                  <w:tcW w:w="10122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A4BE6" w:rsidRPr="00EA4BE6" w:rsidRDefault="00EA4BE6" w:rsidP="00B93086">
                  <w:pPr>
                    <w:pStyle w:val="af5"/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направить в электронной форме в личный кабинет на ПГУ ЛО/ЕПГУ</w:t>
                  </w:r>
                </w:p>
              </w:tc>
            </w:tr>
          </w:tbl>
          <w:p w:rsidR="00EA4BE6" w:rsidRPr="00EA4BE6" w:rsidRDefault="00EA4BE6" w:rsidP="00B93086">
            <w:pPr>
              <w:pStyle w:val="af5"/>
            </w:pPr>
          </w:p>
        </w:tc>
        <w:tc>
          <w:tcPr>
            <w:tcW w:w="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  <w:rPr>
                <w:szCs w:val="20"/>
              </w:rPr>
            </w:pPr>
          </w:p>
        </w:tc>
      </w:tr>
    </w:tbl>
    <w:p w:rsidR="00EA4BE6" w:rsidRDefault="00EA4BE6" w:rsidP="00EA4BE6">
      <w:pPr>
        <w:pStyle w:val="af5"/>
        <w:rPr>
          <w:szCs w:val="20"/>
        </w:rPr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lastRenderedPageBreak/>
        <w:t>Приложение:</w:t>
      </w:r>
    </w:p>
    <w:p w:rsidR="00EA4BE6" w:rsidRDefault="00EA4BE6" w:rsidP="00EA4BE6">
      <w:pPr>
        <w:pStyle w:val="af5"/>
      </w:pPr>
    </w:p>
    <w:tbl>
      <w:tblPr>
        <w:tblW w:w="95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6803"/>
        <w:gridCol w:w="1582"/>
      </w:tblGrid>
      <w:tr w:rsidR="00EA4BE6" w:rsidTr="00B93086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5971D6" w:rsidP="00B93086">
            <w:pPr>
              <w:pStyle w:val="af5"/>
            </w:pPr>
            <w:r>
              <w:rPr>
                <w:rFonts w:eastAsia="Times New Roman"/>
                <w:noProof/>
                <w:position w:val="-10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21pt;visibility:visible">
                  <v:imagedata r:id="rId22" o:title=""/>
                </v:shape>
              </w:pict>
            </w:r>
          </w:p>
        </w:tc>
        <w:tc>
          <w:tcPr>
            <w:tcW w:w="6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>документ, подтверждающий полномочия лица, подписавшего заявление о выдаче задания</w:t>
            </w:r>
          </w:p>
        </w:tc>
        <w:tc>
          <w:tcPr>
            <w:tcW w:w="15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A4BE6" w:rsidRPr="00EA4BE6" w:rsidRDefault="00EA4BE6" w:rsidP="00B93086">
            <w:pPr>
              <w:pStyle w:val="af5"/>
            </w:pPr>
            <w:r>
              <w:rPr>
                <w:rFonts w:eastAsia="Times New Roman"/>
                <w:sz w:val="24"/>
                <w:szCs w:val="24"/>
              </w:rPr>
              <w:t>на _____ л.</w:t>
            </w:r>
          </w:p>
        </w:tc>
      </w:tr>
    </w:tbl>
    <w:p w:rsidR="00EA4BE6" w:rsidRDefault="00EA4BE6" w:rsidP="00EA4BE6">
      <w:pPr>
        <w:pStyle w:val="af5"/>
        <w:rPr>
          <w:sz w:val="20"/>
          <w:szCs w:val="20"/>
        </w:rPr>
      </w:pPr>
    </w:p>
    <w:p w:rsidR="00EA4BE6" w:rsidRDefault="00EA4BE6" w:rsidP="00EA4BE6">
      <w:pPr>
        <w:pStyle w:val="af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_____________________ 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>_____________           ____________________________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         (Должность)        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 xml:space="preserve">     (Подпись)                         (Ф.И.О. полностью)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 xml:space="preserve">                                   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 xml:space="preserve">     </w:t>
      </w:r>
      <w:hyperlink w:anchor="P552" w:history="1">
        <w:r>
          <w:rPr>
            <w:rFonts w:eastAsia="Times New Roman"/>
            <w:color w:val="0000FF"/>
            <w:sz w:val="24"/>
            <w:szCs w:val="24"/>
          </w:rPr>
          <w:t>М.П. &lt;6&gt;</w:t>
        </w:r>
      </w:hyperlink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</w:p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</w:p>
    <w:p w:rsidR="00EA4BE6" w:rsidRDefault="00EA4BE6" w:rsidP="00EA4BE6">
      <w:pPr>
        <w:pStyle w:val="af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--------------------------------</w:t>
      </w: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&lt;1&gt; Для юридического лица заполняется на бланке организации и подписывается руководителем.</w:t>
      </w:r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&lt;2&gt; Для физического лица.</w:t>
      </w:r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&lt;3&gt; Включая код населенного пункта.</w:t>
      </w:r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EA4BE6" w:rsidRDefault="00EA4BE6" w:rsidP="00EA4BE6">
      <w:pPr>
        <w:pStyle w:val="af5"/>
      </w:pPr>
    </w:p>
    <w:p w:rsidR="00EA4BE6" w:rsidRDefault="00EA4BE6" w:rsidP="00EA4BE6">
      <w:pPr>
        <w:pStyle w:val="af5"/>
      </w:pPr>
      <w:r>
        <w:rPr>
          <w:rFonts w:eastAsia="Times New Roman"/>
          <w:sz w:val="24"/>
          <w:szCs w:val="24"/>
        </w:rPr>
        <w:t>&lt;5&gt; адрес МФЦ указывается при подаче документов посредством ПГУ ЛО / ЕПГУ.</w:t>
      </w:r>
    </w:p>
    <w:p w:rsidR="00EA4BE6" w:rsidRDefault="00EA4BE6" w:rsidP="00EA4BE6">
      <w:pPr>
        <w:pStyle w:val="af5"/>
      </w:pPr>
    </w:p>
    <w:p w:rsidR="00EA4BE6" w:rsidRDefault="00EA4BE6" w:rsidP="00160834">
      <w:pPr>
        <w:pStyle w:val="af5"/>
        <w:jc w:val="right"/>
        <w:rPr>
          <w:bCs/>
          <w:sz w:val="20"/>
          <w:szCs w:val="20"/>
        </w:rPr>
      </w:pPr>
      <w:r>
        <w:rPr>
          <w:rFonts w:eastAsia="Times New Roman"/>
          <w:sz w:val="24"/>
          <w:szCs w:val="24"/>
        </w:rPr>
        <w:t>&lt;6&gt; При наличии печати.</w:t>
      </w:r>
      <w:r w:rsidRPr="00010424">
        <w:rPr>
          <w:rFonts w:eastAsia="Times New Roman"/>
          <w:sz w:val="24"/>
          <w:szCs w:val="24"/>
        </w:rPr>
        <w:br w:type="page" w:clear="all"/>
      </w:r>
      <w:r>
        <w:rPr>
          <w:sz w:val="24"/>
          <w:szCs w:val="24"/>
        </w:rPr>
        <w:lastRenderedPageBreak/>
        <w:t xml:space="preserve">Образец 3  </w:t>
      </w:r>
    </w:p>
    <w:p w:rsidR="00EA4BE6" w:rsidRDefault="00EA4BE6" w:rsidP="00EA4BE6">
      <w:pPr>
        <w:widowControl w:val="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Уведомление об отказе в предоставлении муниципальной услуги</w:t>
      </w:r>
    </w:p>
    <w:p w:rsidR="00EA4BE6" w:rsidRDefault="00EA4BE6" w:rsidP="00EA4BE6">
      <w:pPr>
        <w:pStyle w:val="afd"/>
        <w:rPr>
          <w:b/>
          <w:sz w:val="28"/>
          <w:szCs w:val="28"/>
        </w:rPr>
      </w:pPr>
      <w:r>
        <w:rPr>
          <w:b/>
        </w:rPr>
        <w:t>№____________________</w:t>
      </w:r>
    </w:p>
    <w:p w:rsidR="00EA4BE6" w:rsidRDefault="00EA4BE6" w:rsidP="00EA4BE6">
      <w:pPr>
        <w:pStyle w:val="afd"/>
        <w:jc w:val="both"/>
        <w:rPr>
          <w:sz w:val="28"/>
          <w:szCs w:val="28"/>
        </w:rPr>
      </w:pPr>
    </w:p>
    <w:p w:rsidR="00EA4BE6" w:rsidRDefault="00EA4BE6" w:rsidP="00EA4BE6">
      <w:pPr>
        <w:pStyle w:val="afd"/>
        <w:jc w:val="both"/>
        <w:rPr>
          <w:sz w:val="28"/>
          <w:szCs w:val="28"/>
        </w:rPr>
      </w:pP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ОМСУ ____________________сообщает Вам о том, что по результатам рассмотрения заявления от ____________ вх. № ________ о выдаче задания на проведение работ по сохранению объекта культурного наследия местного (муниципального) значения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____________________________________________________________,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  <w:vertAlign w:val="superscript"/>
        </w:rPr>
      </w:pPr>
      <w:r>
        <w:t xml:space="preserve">           </w:t>
      </w:r>
      <w:r>
        <w:rPr>
          <w:vertAlign w:val="superscript"/>
        </w:rPr>
        <w:t>(наименование объектов культурного наследия, выявленного объекта культурного наследия)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расположенного(ых) по адресу__________________________________________________,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сообщает об отказе в предоставлении муниципальной услуги (выдаче задания) по следующим основаниям: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2) заявление  подписано неуполномоченным лицом;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3) не представлены документы, подтверждающие полномочия лица, подписавшего заявление, копия документа, подтверждающего право собственности или владения.</w:t>
      </w:r>
    </w:p>
    <w:p w:rsidR="00EA4BE6" w:rsidRDefault="00EA4BE6" w:rsidP="00EA4BE6">
      <w:pPr>
        <w:pStyle w:val="ConsPlusNormal"/>
        <w:ind w:left="424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(нужное выделить)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 лица, уполномоченного на принятие решения)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(ФИО)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bCs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160834" w:rsidRDefault="00160834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4  </w:t>
      </w:r>
    </w:p>
    <w:p w:rsidR="00EA4BE6" w:rsidRDefault="00EA4BE6" w:rsidP="00EA4BE6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Cs w:val="20"/>
        </w:rPr>
        <w:t>Уведомление о выдаче задания</w:t>
      </w:r>
    </w:p>
    <w:p w:rsidR="00EA4BE6" w:rsidRDefault="00EA4BE6" w:rsidP="00EA4BE6">
      <w:pPr>
        <w:pStyle w:val="afd"/>
        <w:rPr>
          <w:b/>
          <w:sz w:val="28"/>
          <w:szCs w:val="28"/>
        </w:rPr>
      </w:pPr>
    </w:p>
    <w:p w:rsidR="00EA4BE6" w:rsidRDefault="00EA4BE6" w:rsidP="00EA4BE6">
      <w:pPr>
        <w:pStyle w:val="afd"/>
        <w:rPr>
          <w:b/>
          <w:sz w:val="28"/>
          <w:szCs w:val="28"/>
        </w:rPr>
      </w:pPr>
      <w:r>
        <w:rPr>
          <w:b/>
        </w:rPr>
        <w:t>№____________________</w:t>
      </w:r>
    </w:p>
    <w:p w:rsidR="00EA4BE6" w:rsidRDefault="00EA4BE6" w:rsidP="00EA4BE6">
      <w:pPr>
        <w:pStyle w:val="afd"/>
        <w:rPr>
          <w:sz w:val="28"/>
          <w:szCs w:val="28"/>
        </w:rPr>
      </w:pP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ОМСУ_______________ сообщает Вам о том, что по результатам рассмотрения заявления от ____________ вх. № ________ о выдаче задания на проведение работ по сохранению объекта культурного наследия местного (муниципального) значения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</w:rPr>
      </w:pPr>
      <w:r>
        <w:t>_______________________________________________________________,</w:t>
      </w:r>
    </w:p>
    <w:p w:rsidR="00EA4BE6" w:rsidRDefault="00EA4BE6" w:rsidP="00EA4BE6">
      <w:pPr>
        <w:pStyle w:val="afd"/>
        <w:ind w:firstLine="708"/>
        <w:jc w:val="both"/>
        <w:rPr>
          <w:sz w:val="28"/>
          <w:szCs w:val="28"/>
          <w:vertAlign w:val="superscript"/>
        </w:rPr>
      </w:pPr>
      <w:r>
        <w:t xml:space="preserve">           </w:t>
      </w:r>
      <w:r>
        <w:rPr>
          <w:vertAlign w:val="superscript"/>
        </w:rPr>
        <w:t>(наименование объектов культурного наследия, выявленного объекта культурного наследия)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расположенного(ых) по адресу_________________________________________________,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направляет Вам задание № _________________ в 2 (двух) экземплярах на согласование.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Один экземпляр согласованного задания возвращается заявителем в уполномоченный орган. 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Приложение: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на ___ л.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>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 лица, уполномоченного на принятие решения)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(ФИО)</w:t>
      </w:r>
    </w:p>
    <w:p w:rsidR="00EA4BE6" w:rsidRDefault="00EA4BE6" w:rsidP="00EA4B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4BE6" w:rsidRDefault="00EA4BE6" w:rsidP="00EA4BE6"/>
    <w:p w:rsidR="00EA4BE6" w:rsidRDefault="00EA4BE6" w:rsidP="00EA4B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4BE6" w:rsidRDefault="00EA4BE6" w:rsidP="00EA4BE6">
      <w:pPr>
        <w:rPr>
          <w:rFonts w:ascii="Times New Roman" w:hAnsi="Times New Roman" w:cs="Times New Roman"/>
        </w:rPr>
      </w:pPr>
    </w:p>
    <w:p w:rsidR="00EA4BE6" w:rsidRDefault="00EA4BE6">
      <w:pPr>
        <w:tabs>
          <w:tab w:val="left" w:pos="9355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32"/>
          <w:szCs w:val="28"/>
        </w:rPr>
      </w:pPr>
    </w:p>
    <w:sectPr w:rsidR="00EA4BE6" w:rsidSect="00914EF4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729" w:rsidRDefault="00BF3729">
      <w:pPr>
        <w:spacing w:after="0" w:line="240" w:lineRule="auto"/>
      </w:pPr>
      <w:r>
        <w:separator/>
      </w:r>
    </w:p>
  </w:endnote>
  <w:endnote w:type="continuationSeparator" w:id="0">
    <w:p w:rsidR="00BF3729" w:rsidRDefault="00BF3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729" w:rsidRDefault="00BF3729">
      <w:pPr>
        <w:spacing w:after="0" w:line="240" w:lineRule="auto"/>
      </w:pPr>
      <w:r>
        <w:separator/>
      </w:r>
    </w:p>
  </w:footnote>
  <w:footnote w:type="continuationSeparator" w:id="0">
    <w:p w:rsidR="00BF3729" w:rsidRDefault="00BF3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93140"/>
    <w:multiLevelType w:val="multilevel"/>
    <w:tmpl w:val="B93E38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6CA4656"/>
    <w:multiLevelType w:val="hybridMultilevel"/>
    <w:tmpl w:val="147417C0"/>
    <w:lvl w:ilvl="0" w:tplc="A16C1482">
      <w:start w:val="6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240AF762">
      <w:start w:val="1"/>
      <w:numFmt w:val="lowerLetter"/>
      <w:lvlText w:val="%2."/>
      <w:lvlJc w:val="left"/>
      <w:pPr>
        <w:ind w:left="2355" w:hanging="360"/>
      </w:pPr>
    </w:lvl>
    <w:lvl w:ilvl="2" w:tplc="0908CCB6">
      <w:start w:val="1"/>
      <w:numFmt w:val="lowerRoman"/>
      <w:lvlText w:val="%3."/>
      <w:lvlJc w:val="right"/>
      <w:pPr>
        <w:ind w:left="3075" w:hanging="180"/>
      </w:pPr>
    </w:lvl>
    <w:lvl w:ilvl="3" w:tplc="F6A6C706">
      <w:start w:val="1"/>
      <w:numFmt w:val="decimal"/>
      <w:lvlText w:val="%4."/>
      <w:lvlJc w:val="left"/>
      <w:pPr>
        <w:ind w:left="3795" w:hanging="360"/>
      </w:pPr>
    </w:lvl>
    <w:lvl w:ilvl="4" w:tplc="B5D404AA">
      <w:start w:val="1"/>
      <w:numFmt w:val="lowerLetter"/>
      <w:lvlText w:val="%5."/>
      <w:lvlJc w:val="left"/>
      <w:pPr>
        <w:ind w:left="4515" w:hanging="360"/>
      </w:pPr>
    </w:lvl>
    <w:lvl w:ilvl="5" w:tplc="6310F0C6">
      <w:start w:val="1"/>
      <w:numFmt w:val="lowerRoman"/>
      <w:lvlText w:val="%6."/>
      <w:lvlJc w:val="right"/>
      <w:pPr>
        <w:ind w:left="5235" w:hanging="180"/>
      </w:pPr>
    </w:lvl>
    <w:lvl w:ilvl="6" w:tplc="5ADAF976">
      <w:start w:val="1"/>
      <w:numFmt w:val="decimal"/>
      <w:lvlText w:val="%7."/>
      <w:lvlJc w:val="left"/>
      <w:pPr>
        <w:ind w:left="5955" w:hanging="360"/>
      </w:pPr>
    </w:lvl>
    <w:lvl w:ilvl="7" w:tplc="C84471D4">
      <w:start w:val="1"/>
      <w:numFmt w:val="lowerLetter"/>
      <w:lvlText w:val="%8."/>
      <w:lvlJc w:val="left"/>
      <w:pPr>
        <w:ind w:left="6675" w:hanging="360"/>
      </w:pPr>
    </w:lvl>
    <w:lvl w:ilvl="8" w:tplc="743459FC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2EDC7B77"/>
    <w:multiLevelType w:val="hybridMultilevel"/>
    <w:tmpl w:val="DF405C08"/>
    <w:lvl w:ilvl="0" w:tplc="9E3871D0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5B93574"/>
    <w:multiLevelType w:val="hybridMultilevel"/>
    <w:tmpl w:val="A8FC715A"/>
    <w:lvl w:ilvl="0" w:tplc="E7821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16BDAE">
      <w:start w:val="1"/>
      <w:numFmt w:val="lowerLetter"/>
      <w:lvlText w:val="%2."/>
      <w:lvlJc w:val="left"/>
      <w:pPr>
        <w:ind w:left="1440" w:hanging="360"/>
      </w:pPr>
    </w:lvl>
    <w:lvl w:ilvl="2" w:tplc="5F9AF2D2">
      <w:start w:val="1"/>
      <w:numFmt w:val="lowerRoman"/>
      <w:lvlText w:val="%3."/>
      <w:lvlJc w:val="right"/>
      <w:pPr>
        <w:ind w:left="2160" w:hanging="180"/>
      </w:pPr>
    </w:lvl>
    <w:lvl w:ilvl="3" w:tplc="EA0EC172">
      <w:start w:val="1"/>
      <w:numFmt w:val="decimal"/>
      <w:lvlText w:val="%4."/>
      <w:lvlJc w:val="left"/>
      <w:pPr>
        <w:ind w:left="2880" w:hanging="360"/>
      </w:pPr>
    </w:lvl>
    <w:lvl w:ilvl="4" w:tplc="C9148FD6">
      <w:start w:val="1"/>
      <w:numFmt w:val="lowerLetter"/>
      <w:lvlText w:val="%5."/>
      <w:lvlJc w:val="left"/>
      <w:pPr>
        <w:ind w:left="3600" w:hanging="360"/>
      </w:pPr>
    </w:lvl>
    <w:lvl w:ilvl="5" w:tplc="A552E06A">
      <w:start w:val="1"/>
      <w:numFmt w:val="lowerRoman"/>
      <w:lvlText w:val="%6."/>
      <w:lvlJc w:val="right"/>
      <w:pPr>
        <w:ind w:left="4320" w:hanging="180"/>
      </w:pPr>
    </w:lvl>
    <w:lvl w:ilvl="6" w:tplc="D990FD48">
      <w:start w:val="1"/>
      <w:numFmt w:val="decimal"/>
      <w:lvlText w:val="%7."/>
      <w:lvlJc w:val="left"/>
      <w:pPr>
        <w:ind w:left="5040" w:hanging="360"/>
      </w:pPr>
    </w:lvl>
    <w:lvl w:ilvl="7" w:tplc="54A21CE0">
      <w:start w:val="1"/>
      <w:numFmt w:val="lowerLetter"/>
      <w:lvlText w:val="%8."/>
      <w:lvlJc w:val="left"/>
      <w:pPr>
        <w:ind w:left="5760" w:hanging="360"/>
      </w:pPr>
    </w:lvl>
    <w:lvl w:ilvl="8" w:tplc="1294FDA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03594"/>
    <w:multiLevelType w:val="multilevel"/>
    <w:tmpl w:val="AD4A95E2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5B3F439B"/>
    <w:multiLevelType w:val="hybridMultilevel"/>
    <w:tmpl w:val="BBB6BBAA"/>
    <w:lvl w:ilvl="0" w:tplc="05C6D762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7E088DEC">
      <w:start w:val="1"/>
      <w:numFmt w:val="lowerLetter"/>
      <w:lvlText w:val="%2."/>
      <w:lvlJc w:val="left"/>
      <w:pPr>
        <w:ind w:left="2007" w:hanging="360"/>
      </w:pPr>
    </w:lvl>
    <w:lvl w:ilvl="2" w:tplc="2EB8CF04">
      <w:start w:val="1"/>
      <w:numFmt w:val="lowerRoman"/>
      <w:lvlText w:val="%3."/>
      <w:lvlJc w:val="right"/>
      <w:pPr>
        <w:ind w:left="2727" w:hanging="180"/>
      </w:pPr>
    </w:lvl>
    <w:lvl w:ilvl="3" w:tplc="5DF05C68">
      <w:start w:val="1"/>
      <w:numFmt w:val="decimal"/>
      <w:lvlText w:val="%4."/>
      <w:lvlJc w:val="left"/>
      <w:pPr>
        <w:ind w:left="3447" w:hanging="360"/>
      </w:pPr>
    </w:lvl>
    <w:lvl w:ilvl="4" w:tplc="5C349806">
      <w:start w:val="1"/>
      <w:numFmt w:val="lowerLetter"/>
      <w:lvlText w:val="%5."/>
      <w:lvlJc w:val="left"/>
      <w:pPr>
        <w:ind w:left="4167" w:hanging="360"/>
      </w:pPr>
    </w:lvl>
    <w:lvl w:ilvl="5" w:tplc="BD30815C">
      <w:start w:val="1"/>
      <w:numFmt w:val="lowerRoman"/>
      <w:lvlText w:val="%6."/>
      <w:lvlJc w:val="right"/>
      <w:pPr>
        <w:ind w:left="4887" w:hanging="180"/>
      </w:pPr>
    </w:lvl>
    <w:lvl w:ilvl="6" w:tplc="2BE8BE1A">
      <w:start w:val="1"/>
      <w:numFmt w:val="decimal"/>
      <w:lvlText w:val="%7."/>
      <w:lvlJc w:val="left"/>
      <w:pPr>
        <w:ind w:left="5607" w:hanging="360"/>
      </w:pPr>
    </w:lvl>
    <w:lvl w:ilvl="7" w:tplc="87122596">
      <w:start w:val="1"/>
      <w:numFmt w:val="lowerLetter"/>
      <w:lvlText w:val="%8."/>
      <w:lvlJc w:val="left"/>
      <w:pPr>
        <w:ind w:left="6327" w:hanging="360"/>
      </w:pPr>
    </w:lvl>
    <w:lvl w:ilvl="8" w:tplc="39003B84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0BE1629"/>
    <w:multiLevelType w:val="hybridMultilevel"/>
    <w:tmpl w:val="C7ACC164"/>
    <w:lvl w:ilvl="0" w:tplc="A34AE29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9F8C404C">
      <w:start w:val="1"/>
      <w:numFmt w:val="lowerLetter"/>
      <w:lvlText w:val="%2."/>
      <w:lvlJc w:val="left"/>
      <w:pPr>
        <w:ind w:left="1440" w:hanging="360"/>
      </w:pPr>
    </w:lvl>
    <w:lvl w:ilvl="2" w:tplc="06FEB8F4">
      <w:start w:val="1"/>
      <w:numFmt w:val="lowerRoman"/>
      <w:lvlText w:val="%3."/>
      <w:lvlJc w:val="right"/>
      <w:pPr>
        <w:ind w:left="2160" w:hanging="180"/>
      </w:pPr>
    </w:lvl>
    <w:lvl w:ilvl="3" w:tplc="DE20FFF4">
      <w:start w:val="1"/>
      <w:numFmt w:val="decimal"/>
      <w:lvlText w:val="%4."/>
      <w:lvlJc w:val="left"/>
      <w:pPr>
        <w:ind w:left="2880" w:hanging="360"/>
      </w:pPr>
    </w:lvl>
    <w:lvl w:ilvl="4" w:tplc="B6B237C4">
      <w:start w:val="1"/>
      <w:numFmt w:val="lowerLetter"/>
      <w:lvlText w:val="%5."/>
      <w:lvlJc w:val="left"/>
      <w:pPr>
        <w:ind w:left="3600" w:hanging="360"/>
      </w:pPr>
    </w:lvl>
    <w:lvl w:ilvl="5" w:tplc="A9001208">
      <w:start w:val="1"/>
      <w:numFmt w:val="lowerRoman"/>
      <w:lvlText w:val="%6."/>
      <w:lvlJc w:val="right"/>
      <w:pPr>
        <w:ind w:left="4320" w:hanging="180"/>
      </w:pPr>
    </w:lvl>
    <w:lvl w:ilvl="6" w:tplc="01AEDC78">
      <w:start w:val="1"/>
      <w:numFmt w:val="decimal"/>
      <w:lvlText w:val="%7."/>
      <w:lvlJc w:val="left"/>
      <w:pPr>
        <w:ind w:left="5040" w:hanging="360"/>
      </w:pPr>
    </w:lvl>
    <w:lvl w:ilvl="7" w:tplc="ABA4279A">
      <w:start w:val="1"/>
      <w:numFmt w:val="lowerLetter"/>
      <w:lvlText w:val="%8."/>
      <w:lvlJc w:val="left"/>
      <w:pPr>
        <w:ind w:left="5760" w:hanging="360"/>
      </w:pPr>
    </w:lvl>
    <w:lvl w:ilvl="8" w:tplc="88E0A29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72677"/>
    <w:multiLevelType w:val="hybridMultilevel"/>
    <w:tmpl w:val="C916E1A8"/>
    <w:lvl w:ilvl="0" w:tplc="99109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2A0E642">
      <w:start w:val="1"/>
      <w:numFmt w:val="lowerLetter"/>
      <w:lvlText w:val="%2."/>
      <w:lvlJc w:val="left"/>
      <w:pPr>
        <w:ind w:left="1788" w:hanging="360"/>
      </w:pPr>
    </w:lvl>
    <w:lvl w:ilvl="2" w:tplc="0CCC41F0">
      <w:start w:val="1"/>
      <w:numFmt w:val="lowerRoman"/>
      <w:lvlText w:val="%3."/>
      <w:lvlJc w:val="right"/>
      <w:pPr>
        <w:ind w:left="2508" w:hanging="180"/>
      </w:pPr>
    </w:lvl>
    <w:lvl w:ilvl="3" w:tplc="06B477B2">
      <w:start w:val="1"/>
      <w:numFmt w:val="decimal"/>
      <w:lvlText w:val="%4."/>
      <w:lvlJc w:val="left"/>
      <w:pPr>
        <w:ind w:left="3228" w:hanging="360"/>
      </w:pPr>
    </w:lvl>
    <w:lvl w:ilvl="4" w:tplc="6C848EAA">
      <w:start w:val="1"/>
      <w:numFmt w:val="lowerLetter"/>
      <w:lvlText w:val="%5."/>
      <w:lvlJc w:val="left"/>
      <w:pPr>
        <w:ind w:left="3948" w:hanging="360"/>
      </w:pPr>
    </w:lvl>
    <w:lvl w:ilvl="5" w:tplc="BCE418C8">
      <w:start w:val="1"/>
      <w:numFmt w:val="lowerRoman"/>
      <w:lvlText w:val="%6."/>
      <w:lvlJc w:val="right"/>
      <w:pPr>
        <w:ind w:left="4668" w:hanging="180"/>
      </w:pPr>
    </w:lvl>
    <w:lvl w:ilvl="6" w:tplc="10B8E9C2">
      <w:start w:val="1"/>
      <w:numFmt w:val="decimal"/>
      <w:lvlText w:val="%7."/>
      <w:lvlJc w:val="left"/>
      <w:pPr>
        <w:ind w:left="5388" w:hanging="360"/>
      </w:pPr>
    </w:lvl>
    <w:lvl w:ilvl="7" w:tplc="7B6C726C">
      <w:start w:val="1"/>
      <w:numFmt w:val="lowerLetter"/>
      <w:lvlText w:val="%8."/>
      <w:lvlJc w:val="left"/>
      <w:pPr>
        <w:ind w:left="6108" w:hanging="360"/>
      </w:pPr>
    </w:lvl>
    <w:lvl w:ilvl="8" w:tplc="F1ECA13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664D"/>
    <w:rsid w:val="00083BB1"/>
    <w:rsid w:val="00112E93"/>
    <w:rsid w:val="00127E2C"/>
    <w:rsid w:val="00160834"/>
    <w:rsid w:val="005621DB"/>
    <w:rsid w:val="005971D6"/>
    <w:rsid w:val="006A198B"/>
    <w:rsid w:val="006C664D"/>
    <w:rsid w:val="00736CB1"/>
    <w:rsid w:val="00914EF4"/>
    <w:rsid w:val="009B2806"/>
    <w:rsid w:val="009C03A2"/>
    <w:rsid w:val="00A066E7"/>
    <w:rsid w:val="00B93086"/>
    <w:rsid w:val="00BF3729"/>
    <w:rsid w:val="00D97915"/>
    <w:rsid w:val="00E70153"/>
    <w:rsid w:val="00EA4BE6"/>
    <w:rsid w:val="00E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4EE68E-97AF-4021-9898-B9DC5816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a">
    <w:name w:val="Название объекта Знак"/>
    <w:link w:val="a9"/>
    <w:uiPriority w:val="35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c">
    <w:name w:val="Hyperlink"/>
    <w:uiPriority w:val="99"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pPr>
      <w:spacing w:after="200" w:line="276" w:lineRule="auto"/>
    </w:pPr>
    <w:rPr>
      <w:sz w:val="28"/>
      <w:szCs w:val="28"/>
      <w:lang w:eastAsia="en-US"/>
    </w:rPr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No Spacing"/>
    <w:uiPriority w:val="1"/>
    <w:qFormat/>
    <w:rPr>
      <w:sz w:val="28"/>
      <w:szCs w:val="28"/>
      <w:lang w:eastAsia="en-US"/>
    </w:rPr>
  </w:style>
  <w:style w:type="paragraph" w:customStyle="1" w:styleId="Standard">
    <w:name w:val="Standard"/>
    <w:uiPriority w:val="99"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af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link w:val="af7"/>
    <w:uiPriority w:val="99"/>
    <w:rPr>
      <w:rFonts w:ascii="Calibri" w:eastAsia="Times New Roman" w:hAnsi="Calibri" w:cs="Calibri"/>
      <w:sz w:val="22"/>
      <w:szCs w:val="22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link w:val="af9"/>
    <w:uiPriority w:val="99"/>
    <w:rPr>
      <w:rFonts w:ascii="Calibri" w:eastAsia="Times New Roman" w:hAnsi="Calibri" w:cs="Calibri"/>
      <w:sz w:val="22"/>
      <w:szCs w:val="22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A4BE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EA4B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  <w:lang w:eastAsia="en-US"/>
    </w:rPr>
  </w:style>
  <w:style w:type="paragraph" w:customStyle="1" w:styleId="afd">
    <w:name w:val="Стиль"/>
    <w:uiPriority w:val="99"/>
    <w:rsid w:val="00EA4BE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1791&amp;dst=100657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yperlink" Target="consultantplus://offline/ref=7B48B011DDA30CF4E10CE18133712B36B537DFA78E0A9C5874182EC44D5BA4BED47625FF13E4C7AB8BE0E767C8AEF8E220A3BBE297FF471CgF53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B647F7E713A48F6795E4B024FCE2E5F10C81733AB3CEF40D0C60D6842E706964D7C53D2D1U0A1J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consultantplus://offline/ref=1B647F7E713A48F6795E4B024FCE2E5F13C11D30A932EF40D0C60D6842UEA7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8991&amp;dst=10012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8991&amp;dst=100209" TargetMode="External"/><Relationship Id="rId19" Type="http://schemas.openxmlformats.org/officeDocument/2006/relationships/hyperlink" Target="consultantplus://offline/ref=1B647F7E713A48F6795E4B024FCE2E5F10CB143DA43CEF40D0C60D6842UEA7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991&amp;dst=100124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60ABD-A41D-44F6-8D92-C9271BDD1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21</Pages>
  <Words>5585</Words>
  <Characters>31838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37349</CharactersWithSpaces>
  <SharedDoc>false</SharedDoc>
  <HLinks>
    <vt:vector size="156" baseType="variant">
      <vt:variant>
        <vt:i4>458821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P552</vt:lpwstr>
      </vt:variant>
      <vt:variant>
        <vt:i4>327749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P550</vt:lpwstr>
      </vt:variant>
      <vt:variant>
        <vt:i4>786500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P549</vt:lpwstr>
      </vt:variant>
      <vt:variant>
        <vt:i4>852036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P548</vt:lpwstr>
      </vt:variant>
      <vt:variant>
        <vt:i4>65620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consultantplus://offline/ref=1B647F7E713A48F6795E4B024FCE2E5F10C81733AB3CEF40D0C60D6842E706964D7C53D2D1U0A1J</vt:lpwstr>
      </vt:variant>
      <vt:variant>
        <vt:lpwstr/>
      </vt:variant>
      <vt:variant>
        <vt:i4>5963863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consultantplus://offline/ref=1B647F7E713A48F6795E4B024FCE2E5F13C11D30A932EF40D0C60D6842UEA7J</vt:lpwstr>
      </vt:variant>
      <vt:variant>
        <vt:lpwstr/>
      </vt:variant>
      <vt:variant>
        <vt:i4>5963871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consultantplus://offline/ref=1B647F7E713A48F6795E4B024FCE2E5F10CB143DA43CEF40D0C60D6842UEA7J</vt:lpwstr>
      </vt:variant>
      <vt:variant>
        <vt:lpwstr/>
      </vt:variant>
      <vt:variant>
        <vt:i4>655432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P288</vt:lpwstr>
      </vt:variant>
      <vt:variant>
        <vt:i4>327752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P287</vt:lpwstr>
      </vt:variant>
      <vt:variant>
        <vt:i4>262216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P286</vt:lpwstr>
      </vt:variant>
      <vt:variant>
        <vt:i4>458824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P285</vt:lpwstr>
      </vt:variant>
      <vt:variant>
        <vt:i4>393288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65608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P283</vt:lpwstr>
      </vt:variant>
      <vt:variant>
        <vt:i4>72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196680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P281</vt:lpwstr>
      </vt:variant>
      <vt:variant>
        <vt:i4>2359357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consultantplus://offline/ref=7B48B011DDA30CF4E10CE18133712B36B537DFA78E0A9C5874182EC44D5BA4BED47625FF13E4C7AB8BE0E767C8AEF8E220A3BBE297FF471CgF53I</vt:lpwstr>
      </vt:variant>
      <vt:variant>
        <vt:lpwstr/>
      </vt:variant>
      <vt:variant>
        <vt:i4>3932287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https://login.consultant.ru/link/?req=doc&amp;base=LAW&amp;n=494999&amp;dst=100243</vt:lpwstr>
      </vt:variant>
      <vt:variant>
        <vt:lpwstr/>
      </vt:variant>
      <vt:variant>
        <vt:i4>3997819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https://login.consultant.ru/link/?req=doc&amp;base=LAW&amp;n=494999&amp;dst=100202</vt:lpwstr>
      </vt:variant>
      <vt:variant>
        <vt:lpwstr/>
      </vt:variant>
      <vt:variant>
        <vt:i4>3473523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https://login.consultant.ru/link/?req=doc&amp;base=LAW&amp;n=494999&amp;dst=100189</vt:lpwstr>
      </vt:variant>
      <vt:variant>
        <vt:lpwstr/>
      </vt:variant>
      <vt:variant>
        <vt:i4>3932287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https://login.consultant.ru/link/?req=doc&amp;base=LAW&amp;n=494999&amp;dst=100243</vt:lpwstr>
      </vt:variant>
      <vt:variant>
        <vt:lpwstr/>
      </vt:variant>
      <vt:variant>
        <vt:i4>3997819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https://login.consultant.ru/link/?req=doc&amp;base=LAW&amp;n=494999&amp;dst=100202</vt:lpwstr>
      </vt:variant>
      <vt:variant>
        <vt:lpwstr/>
      </vt:variant>
      <vt:variant>
        <vt:i4>3473523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https://login.consultant.ru/link/?req=doc&amp;base=LAW&amp;n=494999&amp;dst=100189</vt:lpwstr>
      </vt:variant>
      <vt:variant>
        <vt:lpwstr/>
      </vt:variant>
      <vt:variant>
        <vt:i4>3473528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https://login.consultant.ru/link/?req=doc&amp;base=LAW&amp;n=508991&amp;dst=100124</vt:lpwstr>
      </vt:variant>
      <vt:variant>
        <vt:lpwstr/>
      </vt:variant>
      <vt:variant>
        <vt:i4>3866746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https://login.consultant.ru/link/?req=doc&amp;base=LAW&amp;n=508991&amp;dst=100209</vt:lpwstr>
      </vt:variant>
      <vt:variant>
        <vt:lpwstr/>
      </vt:variant>
      <vt:variant>
        <vt:i4>3473528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https://login.consultant.ru/link/?req=doc&amp;base=LAW&amp;n=508991&amp;dst=100124</vt:lpwstr>
      </vt:variant>
      <vt:variant>
        <vt:lpwstr/>
      </vt:variant>
      <vt:variant>
        <vt:i4>3407969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https://login.consultant.ru/link/?req=doc&amp;base=SPB&amp;n=311791&amp;dst=100657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Шоленкина</cp:lastModifiedBy>
  <cp:revision>5</cp:revision>
  <dcterms:created xsi:type="dcterms:W3CDTF">2026-09-21T14:51:00Z</dcterms:created>
  <dcterms:modified xsi:type="dcterms:W3CDTF">2026-09-22T11:13:00Z</dcterms:modified>
</cp:coreProperties>
</file>